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0300B" w14:textId="77777777" w:rsidR="00B15636" w:rsidRDefault="00B15636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32"/>
        </w:rPr>
      </w:pPr>
    </w:p>
    <w:p w14:paraId="4FDFF5FB" w14:textId="77777777" w:rsidR="00B15636" w:rsidRDefault="00000000">
      <w:pPr>
        <w:spacing w:after="0" w:line="276" w:lineRule="auto"/>
        <w:rPr>
          <w:b/>
          <w:color w:val="1465AA"/>
          <w:sz w:val="32"/>
          <w:szCs w:val="32"/>
        </w:rPr>
      </w:pPr>
      <w:r>
        <w:rPr>
          <w:b/>
          <w:noProof/>
          <w:color w:val="1465AA"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BB0650" wp14:editId="18EE1FF4">
                <wp:simplePos x="0" y="0"/>
                <wp:positionH relativeFrom="column">
                  <wp:posOffset>3797300</wp:posOffset>
                </wp:positionH>
                <wp:positionV relativeFrom="paragraph">
                  <wp:posOffset>1345</wp:posOffset>
                </wp:positionV>
                <wp:extent cx="0" cy="554862"/>
                <wp:effectExtent l="0" t="0" r="19050" b="36195"/>
                <wp:wrapNone/>
                <wp:docPr id="1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55486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0" o:spid="_x0000_s0" style="position:absolute;left:0;text-align:left;z-index:251659264;mso-wrap-distance-left:9.00pt;mso-wrap-distance-top:0.00pt;mso-wrap-distance-right:9.00pt;mso-wrap-distance-bottom:0.00pt;flip:x;visibility:visible;" from="299.0pt,0.1pt" to="299.0pt,43.8pt" filled="f" strokecolor="#4472C4" strokeweight="1.00pt">
                <v:stroke dashstyle="solid"/>
              </v:line>
            </w:pict>
          </mc:Fallback>
        </mc:AlternateContent>
      </w:r>
      <w:r>
        <w:rPr>
          <w:noProof/>
          <w:color w:val="1465AA"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24C94E8" wp14:editId="4EF943C6">
                <wp:simplePos x="0" y="0"/>
                <wp:positionH relativeFrom="column">
                  <wp:posOffset>3952240</wp:posOffset>
                </wp:positionH>
                <wp:positionV relativeFrom="paragraph">
                  <wp:posOffset>0</wp:posOffset>
                </wp:positionV>
                <wp:extent cx="1904365" cy="534670"/>
                <wp:effectExtent l="0" t="0" r="635" b="0"/>
                <wp:wrapThrough wrapText="bothSides">
                  <wp:wrapPolygon edited="1">
                    <wp:start x="0" y="0"/>
                    <wp:lineTo x="0" y="20779"/>
                    <wp:lineTo x="21391" y="20779"/>
                    <wp:lineTo x="21391" y="0"/>
                    <wp:lineTo x="0" y="0"/>
                  </wp:wrapPolygon>
                </wp:wrapThrough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Без названия.pn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904365" cy="534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251658240;o:allowoverlap:true;o:allowincell:true;mso-position-horizontal-relative:text;margin-left:311.20pt;mso-position-horizontal:absolute;mso-position-vertical-relative:text;margin-top:0.00pt;mso-position-vertical:absolute;width:149.95pt;height:42.10pt;mso-wrap-distance-left:9.00pt;mso-wrap-distance-top:0.00pt;mso-wrap-distance-right:9.00pt;mso-wrap-distance-bottom:0.00pt;z-index:1;" wrapcoords="0 0 0 96199 99032 96199 99032 0 0 0" stroked="false">
                <w10:wrap type="through"/>
                <v:imagedata r:id="rId9" o:title=""/>
                <o:lock v:ext="edit" rotation="t"/>
              </v:shape>
            </w:pict>
          </mc:Fallback>
        </mc:AlternateContent>
      </w:r>
      <w:r>
        <w:rPr>
          <w:b/>
          <w:color w:val="1465AA"/>
          <w:sz w:val="32"/>
          <w:szCs w:val="32"/>
        </w:rPr>
        <w:t xml:space="preserve">УПРАВЛЕНИЕ РАЗВИТИЯ КОМПЕТЕНЦИЙ </w:t>
      </w:r>
    </w:p>
    <w:p w14:paraId="5DEC6BCF" w14:textId="77777777" w:rsidR="00B15636" w:rsidRDefault="00000000">
      <w:pPr>
        <w:spacing w:after="0" w:line="360" w:lineRule="auto"/>
        <w:rPr>
          <w:b/>
          <w:color w:val="1465AA"/>
          <w:sz w:val="32"/>
          <w:szCs w:val="32"/>
        </w:rPr>
      </w:pPr>
      <w:r>
        <w:rPr>
          <w:b/>
          <w:color w:val="1465AA"/>
          <w:sz w:val="32"/>
          <w:szCs w:val="32"/>
        </w:rPr>
        <w:t>И КАРЬЕРНОГО ПРОЕКТИРОВАНИЯ</w:t>
      </w:r>
    </w:p>
    <w:p w14:paraId="51F0C4EE" w14:textId="77777777" w:rsidR="00B15636" w:rsidRDefault="00000000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603950, г. Нижний Новгород, пр. Гагарина, дом 23, корпус 8, кабинет № 103, 105.</w:t>
      </w:r>
    </w:p>
    <w:p w14:paraId="1CBFCB69" w14:textId="77777777" w:rsidR="00B15636" w:rsidRDefault="00000000">
      <w:pPr>
        <w:spacing w:after="0"/>
        <w:jc w:val="center"/>
        <w:rPr>
          <w:sz w:val="20"/>
          <w:szCs w:val="20"/>
          <w:lang w:val="en-US"/>
        </w:rPr>
      </w:pPr>
      <w:r>
        <w:rPr>
          <w:sz w:val="20"/>
          <w:szCs w:val="20"/>
        </w:rPr>
        <w:t>Тел</w:t>
      </w:r>
      <w:r>
        <w:rPr>
          <w:sz w:val="20"/>
          <w:szCs w:val="20"/>
          <w:lang w:val="en-US"/>
        </w:rPr>
        <w:t xml:space="preserve">.: (831) 462-35-30, (831) 462-35-31; e-mail: </w:t>
      </w:r>
      <w:hyperlink r:id="rId10" w:tooltip="mailto:career@unn.ru" w:history="1">
        <w:r>
          <w:rPr>
            <w:rStyle w:val="af7"/>
            <w:sz w:val="20"/>
            <w:szCs w:val="20"/>
            <w:lang w:val="en-US"/>
          </w:rPr>
          <w:t>c</w:t>
        </w:r>
        <w:r>
          <w:rPr>
            <w:rStyle w:val="af7"/>
            <w:sz w:val="20"/>
            <w:szCs w:val="20"/>
            <w:lang w:val="en-GB"/>
          </w:rPr>
          <w:t>areer</w:t>
        </w:r>
        <w:r>
          <w:rPr>
            <w:rStyle w:val="af7"/>
            <w:sz w:val="20"/>
            <w:szCs w:val="20"/>
            <w:lang w:val="en-US"/>
          </w:rPr>
          <w:t>@unn.ru</w:t>
        </w:r>
      </w:hyperlink>
      <w:r>
        <w:rPr>
          <w:rStyle w:val="af7"/>
          <w:sz w:val="20"/>
          <w:szCs w:val="20"/>
          <w:lang w:val="en-US"/>
        </w:rPr>
        <w:t>, vakansiya@unn.ru</w:t>
      </w:r>
    </w:p>
    <w:p w14:paraId="04EB32AC" w14:textId="77777777" w:rsidR="00B15636" w:rsidRDefault="00000000">
      <w:pPr>
        <w:spacing w:after="0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BA9E550" wp14:editId="4FCF0B7F">
                <wp:simplePos x="0" y="0"/>
                <wp:positionH relativeFrom="column">
                  <wp:posOffset>-3332</wp:posOffset>
                </wp:positionH>
                <wp:positionV relativeFrom="paragraph">
                  <wp:posOffset>26314</wp:posOffset>
                </wp:positionV>
                <wp:extent cx="5931743" cy="0"/>
                <wp:effectExtent l="0" t="0" r="31115" b="19050"/>
                <wp:wrapNone/>
                <wp:docPr id="3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9317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2" o:spid="_x0000_s2" style="position:absolute;left:0;text-align:left;z-index:251660288;mso-wrap-distance-left:9.00pt;mso-wrap-distance-top:0.00pt;mso-wrap-distance-right:9.00pt;mso-wrap-distance-bottom:0.00pt;visibility:visible;" from="-0.3pt,2.1pt" to="466.8pt,2.1pt" filled="f" strokecolor="#000000" strokeweight="0.50pt">
                <v:stroke dashstyle="solid"/>
              </v:line>
            </w:pict>
          </mc:Fallback>
        </mc:AlternateContent>
      </w:r>
    </w:p>
    <w:p w14:paraId="4E039473" w14:textId="77777777" w:rsidR="00B15636" w:rsidRPr="00F11ECC" w:rsidRDefault="00B15636">
      <w:pPr>
        <w:spacing w:after="0" w:line="240" w:lineRule="auto"/>
        <w:ind w:right="-213"/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14:paraId="3E5747A8" w14:textId="77777777" w:rsidR="00B15636" w:rsidRPr="00F11ECC" w:rsidRDefault="00B15636">
      <w:pPr>
        <w:spacing w:after="0" w:line="240" w:lineRule="auto"/>
        <w:ind w:right="-213"/>
        <w:jc w:val="center"/>
        <w:rPr>
          <w:rFonts w:asciiTheme="majorHAnsi" w:hAnsiTheme="majorHAnsi" w:cstheme="majorHAnsi"/>
          <w:sz w:val="20"/>
          <w:szCs w:val="20"/>
          <w:lang w:val="en-US"/>
        </w:rPr>
      </w:pPr>
    </w:p>
    <w:p w14:paraId="3564C595" w14:textId="77777777" w:rsidR="00B15636" w:rsidRDefault="00000000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</w:rPr>
        <w:t>1. Полное наименование компании</w:t>
      </w:r>
    </w:p>
    <w:p w14:paraId="75FCBEE4" w14:textId="77777777" w:rsidR="00B15636" w:rsidRDefault="00000000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Удостоверяющий Центр Основание</w:t>
      </w:r>
    </w:p>
    <w:p w14:paraId="7C3421E4" w14:textId="77777777" w:rsidR="00B1563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25"/>
        <w:rPr>
          <w:rFonts w:ascii="Arial" w:eastAsia="Arial" w:hAnsi="Arial" w:cs="Arial"/>
          <w:color w:val="2A3137"/>
          <w:sz w:val="21"/>
          <w:szCs w:val="21"/>
        </w:rPr>
      </w:pPr>
      <w:r>
        <w:rPr>
          <w:rFonts w:asciiTheme="majorHAnsi" w:hAnsiTheme="majorHAnsi" w:cstheme="majorHAnsi"/>
          <w:b/>
        </w:rPr>
        <w:t>2. Сфера деятельности компании</w:t>
      </w:r>
    </w:p>
    <w:p w14:paraId="77052BC6" w14:textId="77777777" w:rsidR="00B1563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25"/>
        <w:rPr>
          <w:rFonts w:ascii="Arial" w:eastAsia="Arial" w:hAnsi="Arial" w:cs="Arial"/>
          <w:color w:val="000000" w:themeColor="text1"/>
          <w:sz w:val="21"/>
        </w:rPr>
      </w:pPr>
      <w:r>
        <w:rPr>
          <w:rFonts w:ascii="Arial" w:eastAsia="Arial" w:hAnsi="Arial" w:cs="Arial"/>
          <w:color w:val="000000" w:themeColor="text1"/>
          <w:sz w:val="21"/>
        </w:rPr>
        <w:t>Мы – IT-удостоверяющий центр «Основание», создаем электронные подписи, обеспечивая доступ к современным цифровым информационным системам каждому гражданину России.</w:t>
      </w:r>
    </w:p>
    <w:p w14:paraId="1C6D4630" w14:textId="77777777" w:rsidR="00B1563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</w:rPr>
        <w:t>Экосистема идентификации и аутентификации граждан функционирует на базе АО «Аналитический Центр» – компании, сотрудники которой имеют более чем 20-летний опыт работы со средой создания и использования электронной подписи.</w:t>
      </w:r>
    </w:p>
    <w:p w14:paraId="272A71A3" w14:textId="77777777" w:rsidR="00B15636" w:rsidRDefault="00000000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</w:rPr>
        <w:t>3. Наименование вакантной должности</w:t>
      </w:r>
    </w:p>
    <w:p w14:paraId="225637A8" w14:textId="77777777" w:rsidR="00B15636" w:rsidRDefault="0000000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Специалист по работе с документами (архив)</w:t>
      </w:r>
    </w:p>
    <w:p w14:paraId="60A1FFC5" w14:textId="3649225F" w:rsidR="00B15636" w:rsidRDefault="0000000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4. Требования, предъявляемые к кандидату</w:t>
      </w:r>
      <w:r>
        <w:rPr>
          <w:rFonts w:asciiTheme="majorHAnsi" w:hAnsiTheme="majorHAnsi" w:cstheme="majorHAnsi"/>
        </w:rPr>
        <w:t xml:space="preserve"> :</w:t>
      </w:r>
    </w:p>
    <w:p w14:paraId="41DE1D4E" w14:textId="77777777" w:rsidR="00B15636" w:rsidRDefault="0000000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Институт международных отношений и мировой истории</w:t>
      </w:r>
    </w:p>
    <w:p w14:paraId="01171307" w14:textId="77777777" w:rsidR="00B15636" w:rsidRDefault="00000000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Направление 46.03.02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hyperlink r:id="rId11" w:tooltip="http://www.imomi.unn.ru/education/bakalavriat/2559-dokumentovedenie-i-arkhivovedenie" w:history="1">
        <w:r>
          <w:rPr>
            <w:rStyle w:val="af7"/>
            <w:rFonts w:ascii="Calibri" w:eastAsia="Calibri" w:hAnsi="Calibri" w:cs="Calibri"/>
            <w:color w:val="000000" w:themeColor="text1"/>
            <w:sz w:val="24"/>
            <w:szCs w:val="24"/>
            <w:highlight w:val="white"/>
            <w:u w:val="none"/>
          </w:rPr>
          <w:t>Документоведение и архивоведение</w:t>
        </w:r>
      </w:hyperlink>
    </w:p>
    <w:p w14:paraId="6D41B747" w14:textId="35D7C718" w:rsidR="00B15636" w:rsidRDefault="0000000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5. Условия труда</w:t>
      </w:r>
      <w:r>
        <w:rPr>
          <w:rFonts w:asciiTheme="majorHAnsi" w:hAnsiTheme="majorHAnsi" w:cstheme="majorHAnsi"/>
        </w:rPr>
        <w:t>:</w:t>
      </w:r>
    </w:p>
    <w:p w14:paraId="0D21006E" w14:textId="77777777" w:rsidR="00B15636" w:rsidRDefault="00000000">
      <w:pPr>
        <w:pStyle w:val="af9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График 5/2, время начала работы выбираете по своему усмотрению</w:t>
      </w:r>
    </w:p>
    <w:p w14:paraId="461A2EB0" w14:textId="77777777" w:rsidR="00B15636" w:rsidRDefault="00000000">
      <w:pPr>
        <w:pStyle w:val="af9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Полная занятость</w:t>
      </w:r>
    </w:p>
    <w:p w14:paraId="757DEEA6" w14:textId="77777777" w:rsidR="00B15636" w:rsidRDefault="00000000">
      <w:pPr>
        <w:pStyle w:val="af9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31.000 на руки</w:t>
      </w:r>
    </w:p>
    <w:p w14:paraId="7B3958E7" w14:textId="77777777" w:rsidR="00B15636" w:rsidRDefault="00B15636">
      <w:pPr>
        <w:pStyle w:val="af9"/>
        <w:ind w:left="0"/>
        <w:rPr>
          <w:rFonts w:asciiTheme="majorHAnsi" w:hAnsiTheme="majorHAnsi" w:cstheme="majorHAnsi"/>
          <w:b/>
        </w:rPr>
      </w:pPr>
    </w:p>
    <w:p w14:paraId="621486D5" w14:textId="77777777" w:rsidR="00B15636" w:rsidRDefault="00000000">
      <w:pPr>
        <w:pStyle w:val="af9"/>
        <w:ind w:left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</w:rPr>
        <w:t>5. Обязанности:</w:t>
      </w:r>
    </w:p>
    <w:p w14:paraId="48858F64" w14:textId="77777777" w:rsidR="00B1563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25"/>
      </w:pPr>
      <w:r>
        <w:rPr>
          <w:rFonts w:ascii="Arial" w:eastAsia="Arial" w:hAnsi="Arial" w:cs="Arial"/>
          <w:b/>
          <w:color w:val="2A3137"/>
          <w:sz w:val="21"/>
        </w:rPr>
        <w:t>Должностные обязанности</w:t>
      </w:r>
    </w:p>
    <w:p w14:paraId="46DACC64" w14:textId="77777777" w:rsidR="00B15636" w:rsidRDefault="00000000">
      <w:pPr>
        <w:pStyle w:val="af9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 w:line="377" w:lineRule="auto"/>
      </w:pPr>
      <w:r>
        <w:rPr>
          <w:rFonts w:ascii="Arial" w:eastAsia="Arial" w:hAnsi="Arial" w:cs="Arial"/>
          <w:color w:val="2A3137"/>
          <w:sz w:val="21"/>
        </w:rPr>
        <w:t>Оперативный разбор документов на выпуск КСКПЭП.</w:t>
      </w:r>
    </w:p>
    <w:p w14:paraId="52DFE2BB" w14:textId="77777777" w:rsidR="00B15636" w:rsidRDefault="00000000">
      <w:pPr>
        <w:pStyle w:val="af9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 w:line="377" w:lineRule="auto"/>
      </w:pPr>
      <w:r>
        <w:rPr>
          <w:rFonts w:ascii="Arial" w:eastAsia="Arial" w:hAnsi="Arial" w:cs="Arial"/>
          <w:color w:val="2A3137"/>
          <w:sz w:val="21"/>
        </w:rPr>
        <w:t>Отмечание наличия и комплектности документов в программе.</w:t>
      </w:r>
    </w:p>
    <w:p w14:paraId="720A07EE" w14:textId="77777777" w:rsidR="00B1563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25"/>
      </w:pPr>
      <w:r>
        <w:rPr>
          <w:rFonts w:ascii="Arial" w:eastAsia="Arial" w:hAnsi="Arial" w:cs="Arial"/>
          <w:b/>
          <w:color w:val="2A3137"/>
          <w:sz w:val="21"/>
        </w:rPr>
        <w:t>Требования:</w:t>
      </w:r>
    </w:p>
    <w:p w14:paraId="05DF3A2A" w14:textId="77777777" w:rsidR="00B15636" w:rsidRDefault="00000000">
      <w:pPr>
        <w:pStyle w:val="af9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 w:line="377" w:lineRule="auto"/>
      </w:pPr>
      <w:r>
        <w:rPr>
          <w:rFonts w:ascii="Arial" w:eastAsia="Arial" w:hAnsi="Arial" w:cs="Arial"/>
          <w:color w:val="2A3137"/>
          <w:sz w:val="21"/>
        </w:rPr>
        <w:t>Ответственность, внимательность, умение работать в команде, оперативность, аккуратность</w:t>
      </w:r>
    </w:p>
    <w:p w14:paraId="5FC704BE" w14:textId="77777777" w:rsidR="00B15636" w:rsidRDefault="00000000">
      <w:pPr>
        <w:pStyle w:val="af9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 w:line="377" w:lineRule="auto"/>
      </w:pPr>
      <w:r>
        <w:rPr>
          <w:rFonts w:ascii="Arial" w:eastAsia="Arial" w:hAnsi="Arial" w:cs="Arial"/>
          <w:color w:val="2A3137"/>
          <w:sz w:val="21"/>
        </w:rPr>
        <w:t>Опыт работы с большим объемом документов,</w:t>
      </w:r>
    </w:p>
    <w:p w14:paraId="710DE2A8" w14:textId="77777777" w:rsidR="00B15636" w:rsidRDefault="00000000">
      <w:pPr>
        <w:pStyle w:val="af9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 w:line="377" w:lineRule="auto"/>
      </w:pPr>
      <w:r>
        <w:rPr>
          <w:rFonts w:ascii="Arial" w:eastAsia="Arial" w:hAnsi="Arial" w:cs="Arial"/>
          <w:color w:val="2A3137"/>
          <w:sz w:val="21"/>
        </w:rPr>
        <w:t>Знание MS Office, уверенный пользователь ПК.</w:t>
      </w:r>
    </w:p>
    <w:p w14:paraId="3CBD4DFA" w14:textId="77777777" w:rsidR="00B1563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rFonts w:ascii="Arial" w:eastAsia="Arial" w:hAnsi="Arial" w:cs="Arial"/>
          <w:b/>
          <w:color w:val="2A3137"/>
          <w:sz w:val="21"/>
          <w:highlight w:val="white"/>
        </w:rPr>
        <w:t>Условия:</w:t>
      </w:r>
    </w:p>
    <w:p w14:paraId="45654EE8" w14:textId="77777777" w:rsidR="00B15636" w:rsidRDefault="00000000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 w:line="377" w:lineRule="auto"/>
      </w:pPr>
      <w:r>
        <w:rPr>
          <w:rFonts w:ascii="Arial" w:eastAsia="Arial" w:hAnsi="Arial" w:cs="Arial"/>
          <w:color w:val="2A3137"/>
          <w:sz w:val="21"/>
        </w:rPr>
        <w:t>Оформление по ТК РФ</w:t>
      </w:r>
    </w:p>
    <w:p w14:paraId="5A90E103" w14:textId="77777777" w:rsidR="00B15636" w:rsidRDefault="00000000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 w:line="377" w:lineRule="auto"/>
      </w:pPr>
      <w:r>
        <w:rPr>
          <w:rFonts w:ascii="Arial" w:eastAsia="Arial" w:hAnsi="Arial" w:cs="Arial"/>
          <w:color w:val="2A3137"/>
          <w:sz w:val="21"/>
        </w:rPr>
        <w:t>Полностью "белая" заработная плата</w:t>
      </w:r>
    </w:p>
    <w:p w14:paraId="03151BEA" w14:textId="77777777" w:rsidR="00B15636" w:rsidRDefault="00000000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 w:line="377" w:lineRule="auto"/>
      </w:pPr>
      <w:r>
        <w:rPr>
          <w:rFonts w:ascii="Arial" w:eastAsia="Arial" w:hAnsi="Arial" w:cs="Arial"/>
          <w:color w:val="2A3137"/>
          <w:sz w:val="21"/>
        </w:rPr>
        <w:t>Работа в "верхней части" города</w:t>
      </w:r>
    </w:p>
    <w:p w14:paraId="5BDCA218" w14:textId="77777777" w:rsidR="00B15636" w:rsidRDefault="0000000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 xml:space="preserve">6. Контактное лицо: </w:t>
      </w:r>
    </w:p>
    <w:p w14:paraId="3A435481" w14:textId="77777777" w:rsidR="00B15636" w:rsidRDefault="00000000">
      <w:pPr>
        <w:spacing w:after="0" w:line="240" w:lineRule="auto"/>
      </w:pPr>
      <w:r>
        <w:rPr>
          <w:rFonts w:asciiTheme="majorHAnsi" w:hAnsiTheme="majorHAnsi" w:cstheme="majorHAnsi"/>
        </w:rPr>
        <w:t>Волкова Евгения Александровна</w:t>
      </w:r>
    </w:p>
    <w:p w14:paraId="440DA4EA" w14:textId="77777777" w:rsidR="00B15636" w:rsidRDefault="00000000">
      <w:pPr>
        <w:spacing w:after="0" w:line="240" w:lineRule="auto"/>
      </w:pPr>
      <w:r>
        <w:rPr>
          <w:rFonts w:asciiTheme="majorHAnsi" w:hAnsiTheme="majorHAnsi" w:cstheme="majorHAnsi"/>
        </w:rPr>
        <w:t>+79616379388</w:t>
      </w:r>
    </w:p>
    <w:p w14:paraId="5A7C8CDB" w14:textId="77777777" w:rsidR="00B15636" w:rsidRDefault="00000000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volkova.ev@iecp.ru</w:t>
      </w:r>
    </w:p>
    <w:p w14:paraId="7734A451" w14:textId="77777777" w:rsidR="00B15636" w:rsidRDefault="00B15636">
      <w:pPr>
        <w:rPr>
          <w:rFonts w:asciiTheme="majorHAnsi" w:hAnsiTheme="majorHAnsi" w:cstheme="majorHAnsi"/>
          <w:b/>
        </w:rPr>
      </w:pPr>
    </w:p>
    <w:p w14:paraId="3990B3CF" w14:textId="77777777" w:rsidR="00B15636" w:rsidRDefault="0000000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7. Рассматриваете ли на трудоустройство: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15636" w14:paraId="63F6D80F" w14:textId="77777777">
        <w:tc>
          <w:tcPr>
            <w:tcW w:w="3115" w:type="dxa"/>
          </w:tcPr>
          <w:p w14:paraId="7F4ED3C1" w14:textId="77777777" w:rsidR="00B15636" w:rsidRDefault="00000000">
            <w:pPr>
              <w:jc w:val="center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14:paraId="0E1E7EDD" w14:textId="77777777" w:rsidR="00B15636" w:rsidRDefault="00000000">
            <w:pPr>
              <w:jc w:val="center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ДА</w:t>
            </w:r>
          </w:p>
        </w:tc>
        <w:tc>
          <w:tcPr>
            <w:tcW w:w="3115" w:type="dxa"/>
          </w:tcPr>
          <w:p w14:paraId="42F59F8E" w14:textId="77777777" w:rsidR="00B15636" w:rsidRDefault="00000000">
            <w:pPr>
              <w:jc w:val="center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НЕТ</w:t>
            </w:r>
          </w:p>
        </w:tc>
      </w:tr>
      <w:tr w:rsidR="00B15636" w14:paraId="4941D6CD" w14:textId="77777777">
        <w:trPr>
          <w:trHeight w:val="215"/>
        </w:trPr>
        <w:tc>
          <w:tcPr>
            <w:tcW w:w="3115" w:type="dxa"/>
          </w:tcPr>
          <w:p w14:paraId="0FCBB09D" w14:textId="77777777" w:rsidR="00B15636" w:rsidRDefault="00000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Иностранный выпускник</w:t>
            </w:r>
          </w:p>
        </w:tc>
        <w:tc>
          <w:tcPr>
            <w:tcW w:w="3115" w:type="dxa"/>
          </w:tcPr>
          <w:p w14:paraId="14431F80" w14:textId="77777777" w:rsidR="00B15636" w:rsidRDefault="00B156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5" w:type="dxa"/>
          </w:tcPr>
          <w:p w14:paraId="6E1C2845" w14:textId="77777777" w:rsidR="00B15636" w:rsidRDefault="00000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нет</w:t>
            </w:r>
          </w:p>
        </w:tc>
      </w:tr>
      <w:tr w:rsidR="00B15636" w14:paraId="0CAFA87C" w14:textId="77777777">
        <w:tc>
          <w:tcPr>
            <w:tcW w:w="3115" w:type="dxa"/>
          </w:tcPr>
          <w:p w14:paraId="7DDA5A80" w14:textId="77777777" w:rsidR="00B15636" w:rsidRDefault="00000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Выпускник с ОВЗ</w:t>
            </w:r>
          </w:p>
        </w:tc>
        <w:tc>
          <w:tcPr>
            <w:tcW w:w="3115" w:type="dxa"/>
          </w:tcPr>
          <w:p w14:paraId="3CCECD26" w14:textId="77777777" w:rsidR="00B15636" w:rsidRDefault="00000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да</w:t>
            </w:r>
          </w:p>
        </w:tc>
        <w:tc>
          <w:tcPr>
            <w:tcW w:w="3115" w:type="dxa"/>
          </w:tcPr>
          <w:p w14:paraId="64A0ECF7" w14:textId="77777777" w:rsidR="00B15636" w:rsidRDefault="00B156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15636" w14:paraId="74C1D752" w14:textId="77777777">
        <w:tc>
          <w:tcPr>
            <w:tcW w:w="3115" w:type="dxa"/>
          </w:tcPr>
          <w:p w14:paraId="49DF4DFA" w14:textId="77777777" w:rsidR="00B15636" w:rsidRDefault="00000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Выпускник со средним специальным образованием</w:t>
            </w:r>
          </w:p>
        </w:tc>
        <w:tc>
          <w:tcPr>
            <w:tcW w:w="3115" w:type="dxa"/>
          </w:tcPr>
          <w:p w14:paraId="16BF3AC0" w14:textId="77777777" w:rsidR="00B15636" w:rsidRDefault="00000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да</w:t>
            </w:r>
          </w:p>
        </w:tc>
        <w:tc>
          <w:tcPr>
            <w:tcW w:w="3115" w:type="dxa"/>
          </w:tcPr>
          <w:p w14:paraId="413DA3CD" w14:textId="77777777" w:rsidR="00B15636" w:rsidRDefault="00B156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4B6E5B8D" w14:textId="77777777" w:rsidR="00B15636" w:rsidRDefault="00B15636">
      <w:pPr>
        <w:spacing w:after="0" w:line="240" w:lineRule="auto"/>
        <w:ind w:right="-213"/>
        <w:rPr>
          <w:rFonts w:asciiTheme="majorHAnsi" w:hAnsiTheme="majorHAnsi" w:cstheme="majorHAnsi"/>
          <w:sz w:val="24"/>
          <w:szCs w:val="24"/>
        </w:rPr>
      </w:pPr>
    </w:p>
    <w:sectPr w:rsidR="00B15636">
      <w:type w:val="continuous"/>
      <w:pgSz w:w="11906" w:h="16838" w:orient="landscape"/>
      <w:pgMar w:top="426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6E2CE" w14:textId="77777777" w:rsidR="004D58AA" w:rsidRDefault="004D58AA">
      <w:pPr>
        <w:spacing w:after="0" w:line="240" w:lineRule="auto"/>
      </w:pPr>
      <w:r>
        <w:separator/>
      </w:r>
    </w:p>
  </w:endnote>
  <w:endnote w:type="continuationSeparator" w:id="0">
    <w:p w14:paraId="2C39A719" w14:textId="77777777" w:rsidR="004D58AA" w:rsidRDefault="004D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2E77B" w14:textId="77777777" w:rsidR="004D58AA" w:rsidRDefault="004D58AA">
      <w:pPr>
        <w:spacing w:after="0" w:line="240" w:lineRule="auto"/>
      </w:pPr>
      <w:r>
        <w:separator/>
      </w:r>
    </w:p>
  </w:footnote>
  <w:footnote w:type="continuationSeparator" w:id="0">
    <w:p w14:paraId="73E7DE4A" w14:textId="77777777" w:rsidR="004D58AA" w:rsidRDefault="004D5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EC4"/>
    <w:multiLevelType w:val="multilevel"/>
    <w:tmpl w:val="910CFF48"/>
    <w:lvl w:ilvl="0">
      <w:start w:val="1"/>
      <w:numFmt w:val="bullet"/>
      <w:suff w:val="space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>
      <w:start w:val="1"/>
      <w:numFmt w:val="bullet"/>
      <w:suff w:val="space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6C12695"/>
    <w:multiLevelType w:val="multilevel"/>
    <w:tmpl w:val="B94409B8"/>
    <w:lvl w:ilvl="0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E6D89"/>
    <w:multiLevelType w:val="multilevel"/>
    <w:tmpl w:val="02028100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3" w15:restartNumberingAfterBreak="0">
    <w:nsid w:val="2B1C19A1"/>
    <w:multiLevelType w:val="multilevel"/>
    <w:tmpl w:val="C82CCD72"/>
    <w:lvl w:ilvl="0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05411"/>
    <w:multiLevelType w:val="multilevel"/>
    <w:tmpl w:val="C0F2B696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2A3137"/>
        <w:sz w:val="21"/>
      </w:rPr>
    </w:lvl>
    <w:lvl w:ilvl="1">
      <w:start w:val="1"/>
      <w:numFmt w:val="bullet"/>
      <w:suff w:val="space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2A3137"/>
        <w:sz w:val="21"/>
      </w:rPr>
    </w:lvl>
    <w:lvl w:ilvl="2">
      <w:start w:val="1"/>
      <w:numFmt w:val="bullet"/>
      <w:suff w:val="space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2A3137"/>
        <w:sz w:val="21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2A3137"/>
        <w:sz w:val="21"/>
      </w:rPr>
    </w:lvl>
    <w:lvl w:ilvl="4">
      <w:start w:val="1"/>
      <w:numFmt w:val="bullet"/>
      <w:suff w:val="space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2A3137"/>
        <w:sz w:val="21"/>
      </w:rPr>
    </w:lvl>
    <w:lvl w:ilvl="5">
      <w:start w:val="1"/>
      <w:numFmt w:val="bullet"/>
      <w:suff w:val="space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2A3137"/>
        <w:sz w:val="21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2A3137"/>
        <w:sz w:val="21"/>
      </w:rPr>
    </w:lvl>
    <w:lvl w:ilvl="7">
      <w:start w:val="1"/>
      <w:numFmt w:val="bullet"/>
      <w:suff w:val="space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2A3137"/>
        <w:sz w:val="21"/>
      </w:rPr>
    </w:lvl>
    <w:lvl w:ilvl="8">
      <w:start w:val="1"/>
      <w:numFmt w:val="bullet"/>
      <w:suff w:val="space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2A3137"/>
        <w:sz w:val="21"/>
      </w:rPr>
    </w:lvl>
  </w:abstractNum>
  <w:abstractNum w:abstractNumId="5" w15:restartNumberingAfterBreak="0">
    <w:nsid w:val="47997171"/>
    <w:multiLevelType w:val="multilevel"/>
    <w:tmpl w:val="B78C2502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2A3137"/>
        <w:sz w:val="21"/>
      </w:rPr>
    </w:lvl>
    <w:lvl w:ilvl="1">
      <w:start w:val="1"/>
      <w:numFmt w:val="bullet"/>
      <w:suff w:val="space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2A3137"/>
        <w:sz w:val="21"/>
      </w:rPr>
    </w:lvl>
    <w:lvl w:ilvl="2">
      <w:start w:val="1"/>
      <w:numFmt w:val="bullet"/>
      <w:suff w:val="space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2A3137"/>
        <w:sz w:val="21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2A3137"/>
        <w:sz w:val="21"/>
      </w:rPr>
    </w:lvl>
    <w:lvl w:ilvl="4">
      <w:start w:val="1"/>
      <w:numFmt w:val="bullet"/>
      <w:suff w:val="space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2A3137"/>
        <w:sz w:val="21"/>
      </w:rPr>
    </w:lvl>
    <w:lvl w:ilvl="5">
      <w:start w:val="1"/>
      <w:numFmt w:val="bullet"/>
      <w:suff w:val="space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2A3137"/>
        <w:sz w:val="21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2A3137"/>
        <w:sz w:val="21"/>
      </w:rPr>
    </w:lvl>
    <w:lvl w:ilvl="7">
      <w:start w:val="1"/>
      <w:numFmt w:val="bullet"/>
      <w:suff w:val="space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2A3137"/>
        <w:sz w:val="21"/>
      </w:rPr>
    </w:lvl>
    <w:lvl w:ilvl="8">
      <w:start w:val="1"/>
      <w:numFmt w:val="bullet"/>
      <w:suff w:val="space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2A3137"/>
        <w:sz w:val="21"/>
      </w:rPr>
    </w:lvl>
  </w:abstractNum>
  <w:abstractNum w:abstractNumId="6" w15:restartNumberingAfterBreak="0">
    <w:nsid w:val="52CA437B"/>
    <w:multiLevelType w:val="multilevel"/>
    <w:tmpl w:val="F3A80280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2A3137"/>
        <w:sz w:val="21"/>
      </w:rPr>
    </w:lvl>
    <w:lvl w:ilvl="1">
      <w:start w:val="1"/>
      <w:numFmt w:val="bullet"/>
      <w:suff w:val="space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2A3137"/>
        <w:sz w:val="21"/>
      </w:rPr>
    </w:lvl>
    <w:lvl w:ilvl="2">
      <w:start w:val="1"/>
      <w:numFmt w:val="bullet"/>
      <w:suff w:val="space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2A3137"/>
        <w:sz w:val="21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2A3137"/>
        <w:sz w:val="21"/>
      </w:rPr>
    </w:lvl>
    <w:lvl w:ilvl="4">
      <w:start w:val="1"/>
      <w:numFmt w:val="bullet"/>
      <w:suff w:val="space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2A3137"/>
        <w:sz w:val="21"/>
      </w:rPr>
    </w:lvl>
    <w:lvl w:ilvl="5">
      <w:start w:val="1"/>
      <w:numFmt w:val="bullet"/>
      <w:suff w:val="space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2A3137"/>
        <w:sz w:val="21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2A3137"/>
        <w:sz w:val="21"/>
      </w:rPr>
    </w:lvl>
    <w:lvl w:ilvl="7">
      <w:start w:val="1"/>
      <w:numFmt w:val="bullet"/>
      <w:suff w:val="space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2A3137"/>
        <w:sz w:val="21"/>
      </w:rPr>
    </w:lvl>
    <w:lvl w:ilvl="8">
      <w:start w:val="1"/>
      <w:numFmt w:val="bullet"/>
      <w:suff w:val="space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2A3137"/>
        <w:sz w:val="21"/>
      </w:rPr>
    </w:lvl>
  </w:abstractNum>
  <w:abstractNum w:abstractNumId="7" w15:restartNumberingAfterBreak="0">
    <w:nsid w:val="55DE7A88"/>
    <w:multiLevelType w:val="multilevel"/>
    <w:tmpl w:val="1910E754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2A3137"/>
        <w:sz w:val="21"/>
      </w:rPr>
    </w:lvl>
    <w:lvl w:ilvl="1">
      <w:start w:val="1"/>
      <w:numFmt w:val="bullet"/>
      <w:suff w:val="space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2A3137"/>
        <w:sz w:val="21"/>
      </w:rPr>
    </w:lvl>
    <w:lvl w:ilvl="2">
      <w:start w:val="1"/>
      <w:numFmt w:val="bullet"/>
      <w:suff w:val="space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2A3137"/>
        <w:sz w:val="21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2A3137"/>
        <w:sz w:val="21"/>
      </w:rPr>
    </w:lvl>
    <w:lvl w:ilvl="4">
      <w:start w:val="1"/>
      <w:numFmt w:val="bullet"/>
      <w:suff w:val="space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2A3137"/>
        <w:sz w:val="21"/>
      </w:rPr>
    </w:lvl>
    <w:lvl w:ilvl="5">
      <w:start w:val="1"/>
      <w:numFmt w:val="bullet"/>
      <w:suff w:val="space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2A3137"/>
        <w:sz w:val="21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2A3137"/>
        <w:sz w:val="21"/>
      </w:rPr>
    </w:lvl>
    <w:lvl w:ilvl="7">
      <w:start w:val="1"/>
      <w:numFmt w:val="bullet"/>
      <w:suff w:val="space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2A3137"/>
        <w:sz w:val="21"/>
      </w:rPr>
    </w:lvl>
    <w:lvl w:ilvl="8">
      <w:start w:val="1"/>
      <w:numFmt w:val="bullet"/>
      <w:suff w:val="space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2A3137"/>
        <w:sz w:val="21"/>
      </w:rPr>
    </w:lvl>
  </w:abstractNum>
  <w:abstractNum w:abstractNumId="8" w15:restartNumberingAfterBreak="0">
    <w:nsid w:val="5F6B57D5"/>
    <w:multiLevelType w:val="multilevel"/>
    <w:tmpl w:val="BEA67D8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9" w15:restartNumberingAfterBreak="0">
    <w:nsid w:val="6233160F"/>
    <w:multiLevelType w:val="multilevel"/>
    <w:tmpl w:val="0818EBFC"/>
    <w:lvl w:ilvl="0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044B3"/>
    <w:multiLevelType w:val="multilevel"/>
    <w:tmpl w:val="AF7A8C4A"/>
    <w:lvl w:ilvl="0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750815">
    <w:abstractNumId w:val="8"/>
  </w:num>
  <w:num w:numId="2" w16cid:durableId="1249117652">
    <w:abstractNumId w:val="2"/>
  </w:num>
  <w:num w:numId="3" w16cid:durableId="874662680">
    <w:abstractNumId w:val="3"/>
  </w:num>
  <w:num w:numId="4" w16cid:durableId="370498761">
    <w:abstractNumId w:val="0"/>
  </w:num>
  <w:num w:numId="5" w16cid:durableId="1696495902">
    <w:abstractNumId w:val="9"/>
  </w:num>
  <w:num w:numId="6" w16cid:durableId="298540457">
    <w:abstractNumId w:val="1"/>
  </w:num>
  <w:num w:numId="7" w16cid:durableId="472522430">
    <w:abstractNumId w:val="10"/>
  </w:num>
  <w:num w:numId="8" w16cid:durableId="2109353090">
    <w:abstractNumId w:val="6"/>
  </w:num>
  <w:num w:numId="9" w16cid:durableId="868182036">
    <w:abstractNumId w:val="4"/>
  </w:num>
  <w:num w:numId="10" w16cid:durableId="1215964285">
    <w:abstractNumId w:val="5"/>
  </w:num>
  <w:num w:numId="11" w16cid:durableId="10177794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636"/>
    <w:rsid w:val="004D58AA"/>
    <w:rsid w:val="00B15636"/>
    <w:rsid w:val="00F11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C4D7D"/>
  <w15:docId w15:val="{12C3D4C3-9DFE-4B14-B531-875DC9E2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table" w:styleId="af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momi.unn.ru/education/bakalavriat/2559-dokumentovedenie-i-arkhivovedeni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areer@unn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Климец</cp:lastModifiedBy>
  <cp:revision>4</cp:revision>
  <dcterms:created xsi:type="dcterms:W3CDTF">2023-12-06T15:34:00Z</dcterms:created>
  <dcterms:modified xsi:type="dcterms:W3CDTF">2024-03-19T21:29:00Z</dcterms:modified>
</cp:coreProperties>
</file>