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78" w:rsidRPr="00727687" w:rsidRDefault="00572578" w:rsidP="00572578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eastAsia="ru-RU"/>
        </w:rPr>
      </w:pPr>
      <w:r w:rsidRPr="00727687">
        <w:rPr>
          <w:rFonts w:ascii="Arial Narrow" w:eastAsia="Times New Roman" w:hAnsi="Arial Narrow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>Специалист по работе с клиентами</w:t>
      </w:r>
      <w:bookmarkStart w:id="0" w:name="_GoBack"/>
      <w:bookmarkEnd w:id="0"/>
    </w:p>
    <w:p w:rsidR="00572578" w:rsidRPr="001B66EC" w:rsidRDefault="00572578" w:rsidP="00572578">
      <w:pPr>
        <w:shd w:val="clear" w:color="auto" w:fill="FFFFFF"/>
        <w:spacing w:before="375"/>
        <w:textAlignment w:val="baseline"/>
        <w:rPr>
          <w:rFonts w:ascii="Arial" w:eastAsia="Times New Roman" w:hAnsi="Arial" w:cs="Arial"/>
          <w:color w:val="484847"/>
          <w:sz w:val="21"/>
          <w:szCs w:val="21"/>
          <w:lang w:eastAsia="ru-RU"/>
        </w:rPr>
      </w:pPr>
      <w:r w:rsidRPr="001B66EC">
        <w:rPr>
          <w:rFonts w:ascii="Arial" w:eastAsia="Times New Roman" w:hAnsi="Arial" w:cs="Arial"/>
          <w:color w:val="484847"/>
          <w:sz w:val="21"/>
          <w:szCs w:val="21"/>
          <w:lang w:eastAsia="ru-RU"/>
        </w:rPr>
        <w:t>ПОЧТА БАНК – ЭТО НАДЕЖНЫЙ РАБОТОДАТЕЛЬ С УСТОЙЧИВЫМ ПОЛОЖЕНИЕМ НА РЫНКЕ. МЫ ПРЕДОСТАВЛЯЕМ ШИРОКИЕ ВОЗМОЖНОСТИ ДЛЯ РОСТА СОТРУДНИКОВ И СОВРЕМЕННЫЕ УСЛОВИЯ ТРУДА.</w:t>
      </w:r>
    </w:p>
    <w:p w:rsidR="00572578" w:rsidRPr="001B66EC" w:rsidRDefault="00572578" w:rsidP="00572578">
      <w:pPr>
        <w:shd w:val="clear" w:color="auto" w:fill="FFFFFF"/>
        <w:spacing w:before="375"/>
        <w:textAlignment w:val="baseline"/>
        <w:rPr>
          <w:rFonts w:ascii="Arial" w:eastAsia="Times New Roman" w:hAnsi="Arial" w:cs="Arial"/>
          <w:color w:val="484847"/>
          <w:sz w:val="21"/>
          <w:szCs w:val="21"/>
          <w:lang w:eastAsia="ru-RU"/>
        </w:rPr>
      </w:pPr>
      <w:r w:rsidRPr="001B66EC">
        <w:rPr>
          <w:rFonts w:ascii="Arial" w:eastAsia="Times New Roman" w:hAnsi="Arial" w:cs="Arial"/>
          <w:color w:val="484847"/>
          <w:sz w:val="21"/>
          <w:szCs w:val="21"/>
          <w:lang w:eastAsia="ru-RU"/>
        </w:rPr>
        <w:t>СЕГОДНЯ БАНК ПРЕДСТАВЛЯЕТ СОБОЙ СПЛОЧЕННЫЙ КОЛЛЕКТИВ, ГОТОВЫЙ К РАЗВИТИЮ И РЕШЕНИЮ ЗАДАЧ.</w:t>
      </w:r>
    </w:p>
    <w:p w:rsidR="00727687" w:rsidRPr="00727687" w:rsidRDefault="00727687" w:rsidP="00727687">
      <w:pPr>
        <w:shd w:val="clear" w:color="auto" w:fill="F9F9F9"/>
        <w:spacing w:beforeAutospacing="1" w:after="0" w:line="240" w:lineRule="auto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 НАМИ ТЫ</w:t>
      </w: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:</w:t>
      </w:r>
    </w:p>
    <w:p w:rsidR="00727687" w:rsidRPr="00727687" w:rsidRDefault="00727687" w:rsidP="00727687">
      <w:pPr>
        <w:numPr>
          <w:ilvl w:val="0"/>
          <w:numId w:val="4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Будешь отвечать на входящие звонки клиентам по вопросам пропуска платежа;</w:t>
      </w:r>
    </w:p>
    <w:p w:rsidR="00727687" w:rsidRPr="00727687" w:rsidRDefault="00727687" w:rsidP="00727687">
      <w:pPr>
        <w:numPr>
          <w:ilvl w:val="0"/>
          <w:numId w:val="4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Научишься вести переговоры с клиентами и договариваться с ними;</w:t>
      </w:r>
    </w:p>
    <w:p w:rsidR="00727687" w:rsidRPr="00727687" w:rsidRDefault="00727687" w:rsidP="00727687">
      <w:pPr>
        <w:numPr>
          <w:ilvl w:val="0"/>
          <w:numId w:val="4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Будешь работать в комфортном офисе на телефоне;</w:t>
      </w:r>
    </w:p>
    <w:p w:rsidR="00727687" w:rsidRPr="00727687" w:rsidRDefault="00727687" w:rsidP="00727687">
      <w:pPr>
        <w:numPr>
          <w:ilvl w:val="0"/>
          <w:numId w:val="4"/>
        </w:numPr>
        <w:shd w:val="clear" w:color="auto" w:fill="F9F9F9"/>
        <w:spacing w:after="0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Станешь профессионалом и построишь карьеру в самом большом банке страны.</w:t>
      </w:r>
    </w:p>
    <w:p w:rsidR="00727687" w:rsidRPr="00727687" w:rsidRDefault="00727687" w:rsidP="00727687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РАБОТА У НАС — ЭТО ВОЗМОЖНОСТЬ: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Работать в стабильном федеральном банке в сплоченной команде;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Официального трудоустройства с полным социальным пакетом (оплачиваемые отпуска, больничные);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Влиять на свой доход: получать оклад и ежемесячную премию;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Получать бесплатное обучение в 3-х направлениях: вводное – для быстрого старта, </w:t>
      </w:r>
      <w:proofErr w:type="spellStart"/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навыковое</w:t>
      </w:r>
      <w:proofErr w:type="spellEnd"/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 – для развития компетенций, </w:t>
      </w:r>
      <w:proofErr w:type="spellStart"/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вебинары</w:t>
      </w:r>
      <w:proofErr w:type="spellEnd"/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 – для повышения результатов;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Получать поддержку наставников и опытных сотрудников;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Работать в комфортном офисе класса А с оборудованной кухней и комнатой отдыха, адрес: </w:t>
      </w:r>
      <w:proofErr w:type="spellStart"/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Сормовское</w:t>
      </w:r>
      <w:proofErr w:type="spellEnd"/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 шоссе 20а, корп. 1, ст. метро </w:t>
      </w:r>
      <w:proofErr w:type="spellStart"/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Канавинская</w:t>
      </w:r>
      <w:proofErr w:type="spellEnd"/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, к нам ходит транспорт (метро, автобусы А-3, А-57, А-48, Т-45, А-95);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Работать в удобном графике 2/2 или 5/2/ Сменный график со сменами по 12 или 9 часов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Пользоваться расширенным ДМС (включая стоматологию), корпоративными скидками и акциями для сотрудников;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Посещать корпоративного психолога;</w:t>
      </w:r>
    </w:p>
    <w:p w:rsidR="00727687" w:rsidRPr="00727687" w:rsidRDefault="00727687" w:rsidP="00727687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А также подарки детям сотрудников и активная корпоративная жизнь.</w:t>
      </w:r>
    </w:p>
    <w:p w:rsidR="00727687" w:rsidRPr="00727687" w:rsidRDefault="00727687" w:rsidP="00727687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 ТЕБЯ ВСЕ ПОЛУЧИТСЯ, ЕСЛИ ТЫ:</w:t>
      </w:r>
    </w:p>
    <w:p w:rsidR="00727687" w:rsidRPr="00727687" w:rsidRDefault="00727687" w:rsidP="00727687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Имеешь высшее, незаконченное высшее или среднее специальное образование;</w:t>
      </w:r>
    </w:p>
    <w:p w:rsidR="00727687" w:rsidRPr="00727687" w:rsidRDefault="00727687" w:rsidP="00727687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Опытный пользователь ПК;</w:t>
      </w:r>
    </w:p>
    <w:p w:rsidR="00727687" w:rsidRPr="00727687" w:rsidRDefault="00727687" w:rsidP="00727687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Готов учиться и каждый день прокачивать свои навыки;</w:t>
      </w:r>
    </w:p>
    <w:p w:rsidR="00727687" w:rsidRPr="00727687" w:rsidRDefault="00727687" w:rsidP="00727687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Ставишь перед собой цели и достигаешь результата;</w:t>
      </w:r>
    </w:p>
    <w:p w:rsidR="00727687" w:rsidRPr="00727687" w:rsidRDefault="00727687" w:rsidP="00727687">
      <w:pPr>
        <w:numPr>
          <w:ilvl w:val="0"/>
          <w:numId w:val="6"/>
        </w:numPr>
        <w:shd w:val="clear" w:color="auto" w:fill="F9F9F9"/>
        <w:spacing w:after="0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727687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Ответственно относишься к работе.</w:t>
      </w:r>
    </w:p>
    <w:p w:rsidR="00572578" w:rsidRDefault="00572578" w:rsidP="00572578">
      <w:pPr>
        <w:contextualSpacing/>
        <w:rPr>
          <w:b/>
          <w:bCs/>
          <w:lang w:eastAsia="ru-RU"/>
        </w:rPr>
      </w:pPr>
      <w:r>
        <w:rPr>
          <w:b/>
          <w:bCs/>
          <w:lang w:eastAsia="ru-RU"/>
        </w:rPr>
        <w:t>Контакты</w:t>
      </w:r>
    </w:p>
    <w:p w:rsidR="00572578" w:rsidRDefault="00572578" w:rsidP="00572578">
      <w:pPr>
        <w:contextualSpacing/>
        <w:rPr>
          <w:lang w:eastAsia="ru-RU"/>
        </w:rPr>
      </w:pPr>
      <w:r>
        <w:rPr>
          <w:b/>
          <w:bCs/>
          <w:lang w:eastAsia="ru-RU"/>
        </w:rPr>
        <w:t>Короткова Мария</w:t>
      </w:r>
      <w:r>
        <w:rPr>
          <w:i/>
          <w:iCs/>
          <w:lang w:eastAsia="ru-RU"/>
        </w:rPr>
        <w:br/>
      </w:r>
      <w:r>
        <w:rPr>
          <w:lang w:eastAsia="ru-RU"/>
        </w:rPr>
        <w:t>Специалист по подбору персонала</w:t>
      </w:r>
      <w:r>
        <w:rPr>
          <w:lang w:eastAsia="ru-RU"/>
        </w:rPr>
        <w:br/>
        <w:t xml:space="preserve">Службы персонала </w:t>
      </w:r>
      <w:r>
        <w:rPr>
          <w:lang w:eastAsia="ru-RU"/>
        </w:rPr>
        <w:br/>
        <w:t>АО «Почта Банк»</w:t>
      </w:r>
    </w:p>
    <w:p w:rsidR="00572578" w:rsidRPr="003E24F1" w:rsidRDefault="00572578" w:rsidP="0057257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lang w:eastAsia="ru-RU"/>
        </w:rPr>
        <w:t xml:space="preserve">М: </w:t>
      </w:r>
      <w:r>
        <w:rPr>
          <w:rFonts w:ascii="Calibri" w:eastAsia="Times New Roman" w:hAnsi="Calibri" w:cs="Calibri"/>
          <w:color w:val="000000"/>
          <w:lang w:eastAsia="ru-RU"/>
        </w:rPr>
        <w:t>+7</w:t>
      </w:r>
      <w:r w:rsidRPr="003E24F1">
        <w:rPr>
          <w:rFonts w:ascii="Calibri" w:eastAsia="Times New Roman" w:hAnsi="Calibri" w:cs="Calibri"/>
          <w:color w:val="000000"/>
          <w:lang w:eastAsia="ru-RU"/>
        </w:rPr>
        <w:t xml:space="preserve"> (999) 072 00 48</w:t>
      </w:r>
    </w:p>
    <w:p w:rsidR="005C5972" w:rsidRDefault="00727687"/>
    <w:sectPr w:rsidR="005C5972" w:rsidSect="005725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B9D"/>
    <w:multiLevelType w:val="multilevel"/>
    <w:tmpl w:val="25C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0656F"/>
    <w:multiLevelType w:val="multilevel"/>
    <w:tmpl w:val="1FC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63B80"/>
    <w:multiLevelType w:val="multilevel"/>
    <w:tmpl w:val="CCC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03EC8"/>
    <w:multiLevelType w:val="multilevel"/>
    <w:tmpl w:val="884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61D97"/>
    <w:multiLevelType w:val="multilevel"/>
    <w:tmpl w:val="E560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9A3C69"/>
    <w:multiLevelType w:val="multilevel"/>
    <w:tmpl w:val="B61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5E"/>
    <w:rsid w:val="002F3495"/>
    <w:rsid w:val="003310C1"/>
    <w:rsid w:val="00462E5E"/>
    <w:rsid w:val="00572578"/>
    <w:rsid w:val="00727687"/>
    <w:rsid w:val="00B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CC650-DF0A-47B9-B8BE-CF381226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2578"/>
    <w:rPr>
      <w:i/>
      <w:iCs/>
    </w:rPr>
  </w:style>
  <w:style w:type="character" w:customStyle="1" w:styleId="highlighted">
    <w:name w:val="highlighted"/>
    <w:basedOn w:val="a0"/>
    <w:rsid w:val="00572578"/>
  </w:style>
  <w:style w:type="character" w:styleId="a5">
    <w:name w:val="Strong"/>
    <w:basedOn w:val="a0"/>
    <w:uiPriority w:val="22"/>
    <w:qFormat/>
    <w:rsid w:val="005725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2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Анна Дмитриевна</dc:creator>
  <cp:keywords/>
  <dc:description/>
  <cp:lastModifiedBy>Разумовская Анна Дмитриевна</cp:lastModifiedBy>
  <cp:revision>4</cp:revision>
  <dcterms:created xsi:type="dcterms:W3CDTF">2023-07-20T08:31:00Z</dcterms:created>
  <dcterms:modified xsi:type="dcterms:W3CDTF">2023-10-24T06:58:00Z</dcterms:modified>
</cp:coreProperties>
</file>