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2F" w:rsidRDefault="006722C3" w:rsidP="006722C3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bdr w:val="none" w:sz="0" w:space="0" w:color="auto" w:frame="1"/>
          <w:lang w:eastAsia="ru-RU"/>
        </w:rPr>
      </w:pPr>
      <w:r w:rsidRPr="006722C3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bdr w:val="none" w:sz="0" w:space="0" w:color="auto" w:frame="1"/>
          <w:lang w:eastAsia="ru-RU"/>
        </w:rPr>
        <w:t xml:space="preserve">специалист службы безопасности </w:t>
      </w:r>
    </w:p>
    <w:p w:rsidR="006722C3" w:rsidRPr="006722C3" w:rsidRDefault="006722C3" w:rsidP="006722C3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bookmarkStart w:id="0" w:name="_GoBack"/>
      <w:bookmarkEnd w:id="0"/>
      <w:r w:rsidRPr="006722C3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bdr w:val="none" w:sz="0" w:space="0" w:color="auto" w:frame="1"/>
          <w:lang w:eastAsia="ru-RU"/>
        </w:rPr>
        <w:t>( информационная безопасность)</w:t>
      </w:r>
    </w:p>
    <w:p w:rsidR="006722C3" w:rsidRPr="006722C3" w:rsidRDefault="006722C3" w:rsidP="006722C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B050"/>
          <w:sz w:val="21"/>
          <w:szCs w:val="21"/>
          <w:lang w:eastAsia="ru-RU"/>
        </w:rPr>
      </w:pPr>
      <w:r w:rsidRPr="006722C3">
        <w:rPr>
          <w:rFonts w:ascii="Times New Roman" w:eastAsia="Times New Roman" w:hAnsi="Times New Roman" w:cs="Times New Roman"/>
          <w:color w:val="00B050"/>
          <w:sz w:val="36"/>
          <w:szCs w:val="36"/>
          <w:bdr w:val="none" w:sz="0" w:space="0" w:color="auto" w:frame="1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B050"/>
          <w:sz w:val="36"/>
          <w:szCs w:val="36"/>
          <w:bdr w:val="none" w:sz="0" w:space="0" w:color="auto" w:frame="1"/>
          <w:lang w:eastAsia="ru-RU"/>
        </w:rPr>
        <w:t>4</w:t>
      </w:r>
      <w:r w:rsidRPr="006722C3">
        <w:rPr>
          <w:rFonts w:ascii="Times New Roman" w:eastAsia="Times New Roman" w:hAnsi="Times New Roman" w:cs="Times New Roman"/>
          <w:color w:val="00B050"/>
          <w:sz w:val="36"/>
          <w:szCs w:val="36"/>
          <w:bdr w:val="none" w:sz="0" w:space="0" w:color="auto" w:frame="1"/>
          <w:lang w:eastAsia="ru-RU"/>
        </w:rPr>
        <w:t>0 000 руб. до вычета налогов</w:t>
      </w:r>
      <w:r>
        <w:rPr>
          <w:rFonts w:ascii="Times New Roman" w:eastAsia="Times New Roman" w:hAnsi="Times New Roman" w:cs="Times New Roman"/>
          <w:color w:val="00B050"/>
          <w:sz w:val="36"/>
          <w:szCs w:val="36"/>
          <w:bdr w:val="none" w:sz="0" w:space="0" w:color="auto" w:frame="1"/>
          <w:lang w:eastAsia="ru-RU"/>
        </w:rPr>
        <w:t xml:space="preserve"> с последующей индексацией после успешного прохождения испытательного срока</w:t>
      </w:r>
    </w:p>
    <w:p w:rsidR="00C11CBA" w:rsidRDefault="00C11CBA" w:rsidP="006722C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B050"/>
          <w:sz w:val="21"/>
          <w:szCs w:val="21"/>
          <w:bdr w:val="none" w:sz="0" w:space="0" w:color="auto" w:frame="1"/>
          <w:lang w:eastAsia="ru-RU"/>
        </w:rPr>
      </w:pPr>
    </w:p>
    <w:p w:rsidR="006722C3" w:rsidRPr="006722C3" w:rsidRDefault="006722C3" w:rsidP="006722C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B050"/>
          <w:sz w:val="21"/>
          <w:szCs w:val="21"/>
          <w:lang w:eastAsia="ru-RU"/>
        </w:rPr>
      </w:pPr>
      <w:hyperlink r:id="rId5" w:history="1">
        <w:r w:rsidRPr="006722C3">
          <w:rPr>
            <w:rFonts w:ascii="Times New Roman" w:eastAsia="Times New Roman" w:hAnsi="Times New Roman" w:cs="Times New Roman"/>
            <w:color w:val="00B050"/>
            <w:sz w:val="36"/>
            <w:szCs w:val="36"/>
            <w:bdr w:val="none" w:sz="0" w:space="0" w:color="auto" w:frame="1"/>
            <w:lang w:eastAsia="ru-RU"/>
          </w:rPr>
          <w:t>АО </w:t>
        </w:r>
        <w:proofErr w:type="spellStart"/>
        <w:r w:rsidRPr="006722C3">
          <w:rPr>
            <w:rFonts w:ascii="Times New Roman" w:eastAsia="Times New Roman" w:hAnsi="Times New Roman" w:cs="Times New Roman"/>
            <w:color w:val="00B050"/>
            <w:sz w:val="36"/>
            <w:szCs w:val="36"/>
            <w:bdr w:val="none" w:sz="0" w:space="0" w:color="auto" w:frame="1"/>
            <w:lang w:eastAsia="ru-RU"/>
          </w:rPr>
          <w:t>Россельхозбанк</w:t>
        </w:r>
        <w:proofErr w:type="spellEnd"/>
      </w:hyperlink>
    </w:p>
    <w:p w:rsidR="006722C3" w:rsidRPr="006722C3" w:rsidRDefault="006722C3" w:rsidP="006722C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noProof/>
          <w:color w:val="3C9DF2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07683CC1" wp14:editId="4C9441A0">
                <wp:extent cx="304800" cy="304800"/>
                <wp:effectExtent l="0" t="0" r="0" b="0"/>
                <wp:docPr id="2" name="AutoShape 2" descr="Россельхозбанк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41C0C" id="AutoShape 2" o:spid="_x0000_s1026" alt="Россельхозбанк" href="https://nn.hh.ru/employer/58320?hhtmFrom=vacanc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722C3" w:rsidRPr="006722C3" w:rsidRDefault="006722C3" w:rsidP="006722C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Нижний Новгород, ул. </w:t>
      </w:r>
      <w:proofErr w:type="gramStart"/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Кулибина ,</w:t>
      </w:r>
      <w:proofErr w:type="gramEnd"/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д.3</w:t>
      </w:r>
    </w:p>
    <w:p w:rsidR="006722C3" w:rsidRPr="006722C3" w:rsidRDefault="006722C3" w:rsidP="006722C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возможно без опыта</w:t>
      </w:r>
    </w:p>
    <w:p w:rsidR="006722C3" w:rsidRPr="006722C3" w:rsidRDefault="006722C3" w:rsidP="006722C3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:rsidR="006722C3" w:rsidRPr="006722C3" w:rsidRDefault="006722C3" w:rsidP="006722C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Основные требования к кандидатам:</w:t>
      </w:r>
    </w:p>
    <w:p w:rsidR="006722C3" w:rsidRPr="006722C3" w:rsidRDefault="006722C3" w:rsidP="006722C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Высшее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/незаконченное</w:t>
      </w: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образование в сфере информационных технологий, желательно курсы по информационной безопасности не менее 500 часов приветствуется;</w:t>
      </w:r>
    </w:p>
    <w:p w:rsidR="006722C3" w:rsidRPr="006722C3" w:rsidRDefault="006722C3" w:rsidP="006722C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знание основных принципов, методов и средств обеспечения информационной безопасности в кредитных организациях;</w:t>
      </w:r>
    </w:p>
    <w:p w:rsidR="006722C3" w:rsidRPr="006722C3" w:rsidRDefault="006722C3" w:rsidP="006722C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знание основных федеральных нормативных актов в области информационной безопасности;</w:t>
      </w:r>
    </w:p>
    <w:p w:rsidR="006722C3" w:rsidRPr="006722C3" w:rsidRDefault="006722C3" w:rsidP="006722C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пользователь ПК на уровне администратора;</w:t>
      </w:r>
    </w:p>
    <w:p w:rsidR="006722C3" w:rsidRPr="006722C3" w:rsidRDefault="006722C3" w:rsidP="006722C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грамотность;</w:t>
      </w:r>
    </w:p>
    <w:p w:rsidR="006722C3" w:rsidRPr="006722C3" w:rsidRDefault="006722C3" w:rsidP="006722C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ответственность;</w:t>
      </w:r>
    </w:p>
    <w:p w:rsidR="006722C3" w:rsidRPr="006722C3" w:rsidRDefault="006722C3" w:rsidP="006722C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стрессоустойчивость;</w:t>
      </w:r>
    </w:p>
    <w:p w:rsidR="006722C3" w:rsidRPr="006722C3" w:rsidRDefault="006722C3" w:rsidP="006722C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Основные обязанности:</w:t>
      </w:r>
    </w:p>
    <w:p w:rsidR="006722C3" w:rsidRPr="006722C3" w:rsidRDefault="006722C3" w:rsidP="006722C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осуществление мероприятий по обеспечению информационной </w:t>
      </w:r>
      <w:proofErr w:type="gramStart"/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безопасности ;</w:t>
      </w:r>
      <w:proofErr w:type="gramEnd"/>
    </w:p>
    <w:p w:rsidR="006722C3" w:rsidRPr="006722C3" w:rsidRDefault="006722C3" w:rsidP="006722C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выявление признаков противоправной деятельности, нарушающей права и законные интересы Банка, проведение служебных проверок;</w:t>
      </w:r>
    </w:p>
    <w:p w:rsidR="006722C3" w:rsidRPr="006722C3" w:rsidRDefault="006722C3" w:rsidP="006722C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разработка нормативных, распорядительных документов;</w:t>
      </w:r>
    </w:p>
    <w:p w:rsidR="006722C3" w:rsidRPr="006722C3" w:rsidRDefault="006722C3" w:rsidP="006722C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взаимодействие с ЦБ РФ по вопросам информационной безопасности</w:t>
      </w:r>
    </w:p>
    <w:p w:rsidR="006722C3" w:rsidRPr="006722C3" w:rsidRDefault="006722C3" w:rsidP="006722C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Дополнительные условия:</w:t>
      </w:r>
    </w:p>
    <w:p w:rsidR="006722C3" w:rsidRPr="006722C3" w:rsidRDefault="006722C3" w:rsidP="006722C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возможности квартального премирования по окончании испытательного срока;</w:t>
      </w:r>
    </w:p>
    <w:p w:rsidR="006722C3" w:rsidRPr="006722C3" w:rsidRDefault="006722C3" w:rsidP="006722C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трудоустройство в соответствии с Трудовым кодексом РФ;</w:t>
      </w:r>
    </w:p>
    <w:p w:rsidR="006722C3" w:rsidRPr="006722C3" w:rsidRDefault="006722C3" w:rsidP="006722C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добровольное медицинское страхование;</w:t>
      </w:r>
    </w:p>
    <w:p w:rsidR="006722C3" w:rsidRPr="006722C3" w:rsidRDefault="006722C3" w:rsidP="006722C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материальные выплаты в соответствии с нормативными документами Банка;</w:t>
      </w:r>
    </w:p>
    <w:p w:rsidR="006722C3" w:rsidRPr="006722C3" w:rsidRDefault="006722C3" w:rsidP="006722C3">
      <w:pPr>
        <w:numPr>
          <w:ilvl w:val="0"/>
          <w:numId w:val="3"/>
        </w:numPr>
        <w:shd w:val="clear" w:color="auto" w:fill="FFFFFF"/>
        <w:spacing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722C3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бесплатное посещение физкультурно-оздоровительных занятий</w:t>
      </w:r>
    </w:p>
    <w:p w:rsidR="00B45F6B" w:rsidRDefault="00B45F6B"/>
    <w:sectPr w:rsidR="00B4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22F5D"/>
    <w:multiLevelType w:val="multilevel"/>
    <w:tmpl w:val="6BFC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835A9"/>
    <w:multiLevelType w:val="multilevel"/>
    <w:tmpl w:val="9128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61748"/>
    <w:multiLevelType w:val="multilevel"/>
    <w:tmpl w:val="B296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02"/>
    <w:rsid w:val="00257D2F"/>
    <w:rsid w:val="006722C3"/>
    <w:rsid w:val="00B45F6B"/>
    <w:rsid w:val="00C11CBA"/>
    <w:rsid w:val="00D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5D4F"/>
  <w15:chartTrackingRefBased/>
  <w15:docId w15:val="{8DF6DD63-4B32-4BFD-935B-53046A13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315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89482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2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163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702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49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074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n.hh.ru/employer/58320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Елена Васильевна</dc:creator>
  <cp:keywords/>
  <dc:description/>
  <cp:lastModifiedBy>Алтухова Елена Васильевна</cp:lastModifiedBy>
  <cp:revision>5</cp:revision>
  <dcterms:created xsi:type="dcterms:W3CDTF">2022-12-07T12:02:00Z</dcterms:created>
  <dcterms:modified xsi:type="dcterms:W3CDTF">2022-12-07T12:11:00Z</dcterms:modified>
</cp:coreProperties>
</file>