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44A011A" w14:paraId="4E8A5506" wp14:textId="2E6CC636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ru-RU"/>
        </w:rPr>
      </w:pPr>
      <w:r w:rsidRPr="544A011A" w:rsidR="544A011A">
        <w:rPr>
          <w:rStyle w:val="Heading1Char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ru-RU"/>
        </w:rPr>
        <w:t>Java developer</w:t>
      </w:r>
    </w:p>
    <w:p xmlns:wp14="http://schemas.microsoft.com/office/word/2010/wordml" w:rsidP="544A011A" w14:paraId="2CDA4D99" wp14:textId="553BCB3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Полное наименование компании</w:t>
      </w: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: </w:t>
      </w: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АО «Атомстройэкспорт» Блок цифровизации</w:t>
      </w:r>
    </w:p>
    <w:p xmlns:wp14="http://schemas.microsoft.com/office/word/2010/wordml" w:rsidP="544A011A" w14:paraId="0AFCE36A" wp14:textId="4110EC2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Сфера деятельности: </w:t>
      </w: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xmlns:wp14="http://schemas.microsoft.com/office/word/2010/wordml" w:rsidP="544A011A" w14:paraId="6DBC113B" wp14:textId="6E9D9ED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Требования, предъявляемые к кандидату:</w:t>
      </w:r>
    </w:p>
    <w:p xmlns:wp14="http://schemas.microsoft.com/office/word/2010/wordml" w:rsidP="544A011A" w14:paraId="71C03FFC" wp14:textId="061523C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Факультет/институт и направление подготовки (соответствующие приложению - Направления подготовки, выпуск 2022) :</w:t>
      </w:r>
    </w:p>
    <w:p xmlns:wp14="http://schemas.microsoft.com/office/word/2010/wordml" w:rsidP="544A011A" w14:paraId="16C20FEA" wp14:textId="6475893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Институт информационных технологий, математики и механики, все направления</w:t>
      </w:r>
    </w:p>
    <w:p xmlns:wp14="http://schemas.microsoft.com/office/word/2010/wordml" w:rsidP="544A011A" w14:paraId="6E85A61B" wp14:textId="0BB410F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Физический факультет, Информационные системы и технологии (</w:t>
      </w: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ru-RU"/>
        </w:rPr>
        <w:t>09.03.02, 09.04.02)</w:t>
      </w:r>
    </w:p>
    <w:p xmlns:wp14="http://schemas.microsoft.com/office/word/2010/wordml" w:rsidP="544A011A" w14:paraId="39058A07" wp14:textId="61EE3D0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Радиофизический факультет, Фундаментальная информатика и информационные технологии (02.03.02)</w:t>
      </w:r>
    </w:p>
    <w:p xmlns:wp14="http://schemas.microsoft.com/office/word/2010/wordml" w:rsidP="544A011A" w14:paraId="14CA5ED4" wp14:textId="4B119F8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Институт экономики и предпринимательства, Прикладная информатика (09.03.03)</w:t>
      </w:r>
    </w:p>
    <w:p xmlns:wp14="http://schemas.microsoft.com/office/word/2010/wordml" w:rsidP="544A011A" w14:paraId="7C836C6D" wp14:textId="407D750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Институт экономики и предпринимательства, Бизнес-информатика (38.03.05, 38.04.05)</w:t>
      </w:r>
    </w:p>
    <w:p xmlns:wp14="http://schemas.microsoft.com/office/word/2010/wordml" w:rsidP="544A011A" w14:paraId="33F916E2" wp14:textId="5CEF239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ru-RU"/>
        </w:rPr>
      </w:pPr>
    </w:p>
    <w:p xmlns:wp14="http://schemas.microsoft.com/office/word/2010/wordml" w:rsidP="544A011A" w14:paraId="3C796640" wp14:textId="50D38A1B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>Понимание устройства HTTP, HTTPS протоколов (веб-методы, MIME types, аутентификация, куки, хранилища сертификатов) – обязательно;</w:t>
      </w:r>
    </w:p>
    <w:p xmlns:wp14="http://schemas.microsoft.com/office/word/2010/wordml" w:rsidP="544A011A" w14:paraId="7EBCC7F0" wp14:textId="76C0B6B4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>XML, XPATH, протокол SOAP – обязательно;</w:t>
      </w:r>
    </w:p>
    <w:p xmlns:wp14="http://schemas.microsoft.com/office/word/2010/wordml" w:rsidP="544A011A" w14:paraId="27CCE629" wp14:textId="606CB401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>XML-RPC – желательно;</w:t>
      </w:r>
    </w:p>
    <w:p xmlns:wp14="http://schemas.microsoft.com/office/word/2010/wordml" w:rsidP="544A011A" w14:paraId="2DC0D023" wp14:textId="63BC38EF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 xml:space="preserve">JSON, архитектура REST, </w:t>
      </w:r>
      <w:proofErr w:type="spellStart"/>
      <w:r w:rsidRPr="544A011A" w:rsidR="544A011A">
        <w:rPr>
          <w:noProof w:val="0"/>
          <w:lang w:val="ru-RU"/>
        </w:rPr>
        <w:t>RESTful</w:t>
      </w:r>
      <w:proofErr w:type="spellEnd"/>
      <w:r w:rsidRPr="544A011A" w:rsidR="544A011A">
        <w:rPr>
          <w:noProof w:val="0"/>
          <w:lang w:val="ru-RU"/>
        </w:rPr>
        <w:t xml:space="preserve"> – обязательно;</w:t>
      </w:r>
    </w:p>
    <w:p xmlns:wp14="http://schemas.microsoft.com/office/word/2010/wordml" w:rsidP="544A011A" w14:paraId="29B34633" wp14:textId="227DDC07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 xml:space="preserve">Опыт в интеграционном взаимодействии средствами ESB (Apache </w:t>
      </w:r>
      <w:proofErr w:type="spellStart"/>
      <w:r w:rsidRPr="544A011A" w:rsidR="544A011A">
        <w:rPr>
          <w:noProof w:val="0"/>
          <w:lang w:val="ru-RU"/>
        </w:rPr>
        <w:t>Camel</w:t>
      </w:r>
      <w:proofErr w:type="spellEnd"/>
      <w:r w:rsidRPr="544A011A" w:rsidR="544A011A">
        <w:rPr>
          <w:noProof w:val="0"/>
          <w:lang w:val="ru-RU"/>
        </w:rPr>
        <w:t xml:space="preserve">, </w:t>
      </w:r>
      <w:proofErr w:type="spellStart"/>
      <w:r w:rsidRPr="544A011A" w:rsidR="544A011A">
        <w:rPr>
          <w:noProof w:val="0"/>
          <w:lang w:val="ru-RU"/>
        </w:rPr>
        <w:t>Talend</w:t>
      </w:r>
      <w:proofErr w:type="spellEnd"/>
      <w:r w:rsidRPr="544A011A" w:rsidR="544A011A">
        <w:rPr>
          <w:noProof w:val="0"/>
          <w:lang w:val="ru-RU"/>
        </w:rPr>
        <w:t>, др.) - желательно;</w:t>
      </w:r>
    </w:p>
    <w:p xmlns:wp14="http://schemas.microsoft.com/office/word/2010/wordml" w:rsidP="544A011A" w14:paraId="75802CE7" wp14:textId="6966FE7B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 xml:space="preserve">Опыт работы с </w:t>
      </w:r>
      <w:r w:rsidRPr="544A011A" w:rsidR="544A011A">
        <w:rPr>
          <w:noProof w:val="0"/>
          <w:lang w:val="en-US"/>
        </w:rPr>
        <w:t>ETL</w:t>
      </w:r>
      <w:r w:rsidRPr="544A011A" w:rsidR="544A011A">
        <w:rPr>
          <w:noProof w:val="0"/>
          <w:lang w:val="ru-RU"/>
        </w:rPr>
        <w:t xml:space="preserve"> (+ написание процедур трансформации) - желательно;</w:t>
      </w:r>
    </w:p>
    <w:p xmlns:wp14="http://schemas.microsoft.com/office/word/2010/wordml" w:rsidP="544A011A" w14:paraId="0A7F0376" wp14:textId="427DED1E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>SQL – обязательно;</w:t>
      </w:r>
    </w:p>
    <w:p xmlns:wp14="http://schemas.microsoft.com/office/word/2010/wordml" w:rsidP="544A011A" w14:paraId="481FF61A" wp14:textId="1D5A4B25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 xml:space="preserve">Опыт работы или понимание принципов работы: Message </w:t>
      </w:r>
      <w:proofErr w:type="spellStart"/>
      <w:r w:rsidRPr="544A011A" w:rsidR="544A011A">
        <w:rPr>
          <w:noProof w:val="0"/>
          <w:lang w:val="ru-RU"/>
        </w:rPr>
        <w:t>broker</w:t>
      </w:r>
      <w:proofErr w:type="spellEnd"/>
      <w:r w:rsidRPr="544A011A" w:rsidR="544A011A">
        <w:rPr>
          <w:noProof w:val="0"/>
          <w:lang w:val="ru-RU"/>
        </w:rPr>
        <w:t xml:space="preserve">, SSO, </w:t>
      </w:r>
      <w:proofErr w:type="spellStart"/>
      <w:r w:rsidRPr="544A011A" w:rsidR="544A011A">
        <w:rPr>
          <w:noProof w:val="0"/>
          <w:lang w:val="ru-RU"/>
        </w:rPr>
        <w:t>ActiveMQ</w:t>
      </w:r>
      <w:proofErr w:type="spellEnd"/>
      <w:r w:rsidRPr="544A011A" w:rsidR="544A011A">
        <w:rPr>
          <w:noProof w:val="0"/>
          <w:lang w:val="ru-RU"/>
        </w:rPr>
        <w:t xml:space="preserve">, </w:t>
      </w:r>
      <w:proofErr w:type="spellStart"/>
      <w:r w:rsidRPr="544A011A" w:rsidR="544A011A">
        <w:rPr>
          <w:noProof w:val="0"/>
          <w:lang w:val="ru-RU"/>
        </w:rPr>
        <w:t>Jboss</w:t>
      </w:r>
      <w:proofErr w:type="spellEnd"/>
      <w:r w:rsidRPr="544A011A" w:rsidR="544A011A">
        <w:rPr>
          <w:noProof w:val="0"/>
          <w:lang w:val="ru-RU"/>
        </w:rPr>
        <w:t xml:space="preserve"> </w:t>
      </w:r>
      <w:proofErr w:type="spellStart"/>
      <w:r w:rsidRPr="544A011A" w:rsidR="544A011A">
        <w:rPr>
          <w:noProof w:val="0"/>
          <w:lang w:val="ru-RU"/>
        </w:rPr>
        <w:t>Fuse</w:t>
      </w:r>
      <w:proofErr w:type="spellEnd"/>
      <w:r w:rsidRPr="544A011A" w:rsidR="544A011A">
        <w:rPr>
          <w:noProof w:val="0"/>
          <w:lang w:val="ru-RU"/>
        </w:rPr>
        <w:t xml:space="preserve">, или Apache </w:t>
      </w:r>
      <w:proofErr w:type="spellStart"/>
      <w:r w:rsidRPr="544A011A" w:rsidR="544A011A">
        <w:rPr>
          <w:noProof w:val="0"/>
          <w:lang w:val="ru-RU"/>
        </w:rPr>
        <w:t>Camel</w:t>
      </w:r>
      <w:proofErr w:type="spellEnd"/>
      <w:r w:rsidRPr="544A011A" w:rsidR="544A011A">
        <w:rPr>
          <w:noProof w:val="0"/>
          <w:lang w:val="ru-RU"/>
        </w:rPr>
        <w:t xml:space="preserve">, Apache </w:t>
      </w:r>
      <w:proofErr w:type="spellStart"/>
      <w:r w:rsidRPr="544A011A" w:rsidR="544A011A">
        <w:rPr>
          <w:noProof w:val="0"/>
          <w:lang w:val="ru-RU"/>
        </w:rPr>
        <w:t>ServiceMix</w:t>
      </w:r>
      <w:proofErr w:type="spellEnd"/>
      <w:r w:rsidRPr="544A011A" w:rsidR="544A011A">
        <w:rPr>
          <w:noProof w:val="0"/>
          <w:lang w:val="ru-RU"/>
        </w:rPr>
        <w:t xml:space="preserve"> - обязательно;</w:t>
      </w:r>
    </w:p>
    <w:p xmlns:wp14="http://schemas.microsoft.com/office/word/2010/wordml" w:rsidP="544A011A" w14:paraId="3DAEDDB5" wp14:textId="657473B0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>Опыт разработки на Java - обязательно.</w:t>
      </w:r>
    </w:p>
    <w:p xmlns:wp14="http://schemas.microsoft.com/office/word/2010/wordml" w:rsidP="544A011A" w14:paraId="5FC6E3EB" wp14:textId="4FE76793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44A011A" w14:paraId="7070CE93" wp14:textId="3B5E917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Условия труда</w:t>
      </w: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: </w:t>
      </w:r>
    </w:p>
    <w:p xmlns:wp14="http://schemas.microsoft.com/office/word/2010/wordml" w:rsidP="544A011A" w14:paraId="30200DAC" wp14:textId="41B1C60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- График работы: </w:t>
      </w:r>
    </w:p>
    <w:p xmlns:wp14="http://schemas.microsoft.com/office/word/2010/wordml" w:rsidP="544A011A" w14:paraId="2D18BC68" wp14:textId="1C5CC53C">
      <w:pPr>
        <w:pStyle w:val="Normal"/>
        <w:rPr>
          <w:noProof w:val="0"/>
          <w:lang w:val="ru-RU"/>
        </w:rPr>
      </w:pP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- Вид занятости</w:t>
      </w:r>
      <w:r w:rsidRPr="544A011A" w:rsidR="544A011A">
        <w:rPr>
          <w:noProof w:val="0"/>
          <w:lang w:val="ru-RU"/>
        </w:rPr>
        <w:t>: п</w:t>
      </w:r>
      <w:r w:rsidRPr="544A011A" w:rsidR="544A011A">
        <w:rPr>
          <w:noProof w:val="0"/>
          <w:lang w:val="ru-RU"/>
        </w:rPr>
        <w:t>олная</w:t>
      </w:r>
      <w:r w:rsidRPr="544A011A" w:rsidR="544A011A">
        <w:rPr>
          <w:noProof w:val="0"/>
          <w:lang w:val="ru-RU"/>
        </w:rPr>
        <w:t xml:space="preserve"> занятость, возможна удаленная работа</w:t>
      </w:r>
    </w:p>
    <w:p xmlns:wp14="http://schemas.microsoft.com/office/word/2010/wordml" w:rsidP="544A011A" w14:paraId="4A31397E" wp14:textId="6D94074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- Заработная плата </w:t>
      </w:r>
    </w:p>
    <w:p xmlns:wp14="http://schemas.microsoft.com/office/word/2010/wordml" w:rsidP="544A011A" w14:paraId="259369AD" wp14:textId="10E1F82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Обязанности:</w:t>
      </w:r>
    </w:p>
    <w:p xmlns:wp14="http://schemas.microsoft.com/office/word/2010/wordml" w:rsidP="544A011A" w14:paraId="772B6557" wp14:textId="02EBD63C">
      <w:pPr>
        <w:pStyle w:val="ListParagraph"/>
        <w:numPr>
          <w:ilvl w:val="0"/>
          <w:numId w:val="5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 xml:space="preserve">разработка интеграционных маршрутов с использованием Apache </w:t>
      </w:r>
      <w:proofErr w:type="spellStart"/>
      <w:r w:rsidRPr="544A011A" w:rsidR="544A011A">
        <w:rPr>
          <w:noProof w:val="0"/>
          <w:lang w:val="ru-RU"/>
        </w:rPr>
        <w:t>Camel</w:t>
      </w:r>
      <w:proofErr w:type="spellEnd"/>
    </w:p>
    <w:p xmlns:wp14="http://schemas.microsoft.com/office/word/2010/wordml" w:rsidP="544A011A" w14:paraId="739005D9" wp14:textId="7D537A96">
      <w:pPr>
        <w:pStyle w:val="ListParagraph"/>
        <w:numPr>
          <w:ilvl w:val="0"/>
          <w:numId w:val="5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 xml:space="preserve">разработка ETL преобразований с использованием </w:t>
      </w:r>
      <w:proofErr w:type="spellStart"/>
      <w:r w:rsidRPr="544A011A" w:rsidR="544A011A">
        <w:rPr>
          <w:noProof w:val="0"/>
          <w:lang w:val="ru-RU"/>
        </w:rPr>
        <w:t>Pentaho</w:t>
      </w:r>
      <w:proofErr w:type="spellEnd"/>
      <w:r w:rsidRPr="544A011A" w:rsidR="544A011A">
        <w:rPr>
          <w:noProof w:val="0"/>
          <w:lang w:val="ru-RU"/>
        </w:rPr>
        <w:t xml:space="preserve"> Data </w:t>
      </w:r>
      <w:proofErr w:type="spellStart"/>
      <w:r w:rsidRPr="544A011A" w:rsidR="544A011A">
        <w:rPr>
          <w:noProof w:val="0"/>
          <w:lang w:val="ru-RU"/>
        </w:rPr>
        <w:t>Integration</w:t>
      </w:r>
      <w:proofErr w:type="spellEnd"/>
      <w:r w:rsidRPr="544A011A" w:rsidR="544A011A">
        <w:rPr>
          <w:noProof w:val="0"/>
          <w:lang w:val="ru-RU"/>
        </w:rPr>
        <w:t>;</w:t>
      </w:r>
    </w:p>
    <w:p xmlns:wp14="http://schemas.microsoft.com/office/word/2010/wordml" w:rsidP="544A011A" w14:paraId="5BD3583A" wp14:textId="5680E2FE">
      <w:pPr>
        <w:pStyle w:val="ListParagraph"/>
        <w:numPr>
          <w:ilvl w:val="0"/>
          <w:numId w:val="5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>доработка, поддержка и развитие ранее существующих процессов интеграции;</w:t>
      </w:r>
    </w:p>
    <w:p xmlns:wp14="http://schemas.microsoft.com/office/word/2010/wordml" w:rsidP="544A011A" w14:paraId="1F953A01" wp14:textId="3B8EAFAE">
      <w:pPr>
        <w:pStyle w:val="ListParagraph"/>
        <w:numPr>
          <w:ilvl w:val="0"/>
          <w:numId w:val="5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>тестирование процессов обработки данных;</w:t>
      </w:r>
    </w:p>
    <w:p xmlns:wp14="http://schemas.microsoft.com/office/word/2010/wordml" w:rsidP="544A011A" w14:paraId="1785A820" wp14:textId="483847E5">
      <w:pPr>
        <w:pStyle w:val="ListParagraph"/>
        <w:numPr>
          <w:ilvl w:val="0"/>
          <w:numId w:val="5"/>
        </w:numPr>
        <w:rPr>
          <w:noProof w:val="0"/>
          <w:lang w:val="ru-RU"/>
        </w:rPr>
      </w:pPr>
      <w:r w:rsidRPr="544A011A" w:rsidR="544A011A">
        <w:rPr>
          <w:noProof w:val="0"/>
          <w:lang w:val="ru-RU"/>
        </w:rPr>
        <w:t>подготовка технической документации.</w:t>
      </w:r>
    </w:p>
    <w:p xmlns:wp14="http://schemas.microsoft.com/office/word/2010/wordml" w:rsidP="544A011A" w14:paraId="09E2B6CC" wp14:textId="1229697E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44A011A" w14:paraId="635F36B8" wp14:textId="47BD6EC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Контактное лицо: </w:t>
      </w:r>
    </w:p>
    <w:p xmlns:wp14="http://schemas.microsoft.com/office/word/2010/wordml" w:rsidP="544A011A" w14:paraId="2876F983" wp14:textId="6C668FF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Горнаева Наталья Федоровна</w:t>
      </w:r>
    </w:p>
    <w:p xmlns:wp14="http://schemas.microsoft.com/office/word/2010/wordml" w:rsidP="544A011A" w14:paraId="3542EA4E" wp14:textId="01E224C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hyperlink r:id="Rc0de74c1c0394d28">
        <w:r w:rsidRPr="544A011A" w:rsidR="544A011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-FR"/>
          </w:rPr>
          <w:t>n.gornaeva@ase-ec.ru</w:t>
        </w:r>
      </w:hyperlink>
      <w:r w:rsidRPr="544A011A" w:rsidR="544A0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xmlns:wp14="http://schemas.microsoft.com/office/word/2010/wordml" w:rsidP="544A011A" w14:paraId="577DEFF9" wp14:textId="0E015C8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44A011A" w14:paraId="0128BC27" wp14:textId="52B1D47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44A011A" w:rsidR="544A01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Рассматриваете ли на трудоустройство: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544A011A" w:rsidTr="544A011A" w14:paraId="1E57BB4E">
        <w:tc>
          <w:tcPr>
            <w:tcW w:w="3005" w:type="dxa"/>
            <w:tcMar/>
            <w:vAlign w:val="top"/>
          </w:tcPr>
          <w:p w:rsidR="544A011A" w:rsidP="544A011A" w:rsidRDefault="544A011A" w14:paraId="437EF2F1" w14:textId="09A7297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44A011A" w:rsidR="544A011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Категория выпускника</w:t>
            </w:r>
          </w:p>
        </w:tc>
        <w:tc>
          <w:tcPr>
            <w:tcW w:w="3005" w:type="dxa"/>
            <w:tcMar/>
            <w:vAlign w:val="top"/>
          </w:tcPr>
          <w:p w:rsidR="544A011A" w:rsidP="544A011A" w:rsidRDefault="544A011A" w14:paraId="51FDB283" w14:textId="258C464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44A011A" w:rsidR="544A011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005" w:type="dxa"/>
            <w:tcMar/>
            <w:vAlign w:val="top"/>
          </w:tcPr>
          <w:p w:rsidR="544A011A" w:rsidP="544A011A" w:rsidRDefault="544A011A" w14:paraId="26B02AC0" w14:textId="2E8DBC8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44A011A" w:rsidR="544A011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НЕТ</w:t>
            </w:r>
          </w:p>
        </w:tc>
      </w:tr>
      <w:tr w:rsidR="544A011A" w:rsidTr="544A011A" w14:paraId="634BFB5F">
        <w:tc>
          <w:tcPr>
            <w:tcW w:w="3005" w:type="dxa"/>
            <w:tcMar/>
            <w:vAlign w:val="top"/>
          </w:tcPr>
          <w:p w:rsidR="544A011A" w:rsidP="544A011A" w:rsidRDefault="544A011A" w14:paraId="355E2B55" w14:textId="54DF80E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44A011A" w:rsidR="544A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Иностранный выпускник</w:t>
            </w:r>
          </w:p>
        </w:tc>
        <w:tc>
          <w:tcPr>
            <w:tcW w:w="3005" w:type="dxa"/>
            <w:tcMar/>
            <w:vAlign w:val="top"/>
          </w:tcPr>
          <w:p w:rsidR="544A011A" w:rsidP="544A011A" w:rsidRDefault="544A011A" w14:paraId="7C419657" w14:textId="16BBB84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  <w:tcMar/>
            <w:vAlign w:val="top"/>
          </w:tcPr>
          <w:p w:rsidR="544A011A" w:rsidP="544A011A" w:rsidRDefault="544A011A" w14:paraId="5C25CE80" w14:textId="285A1B2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44A011A" w:rsidR="544A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НЕТ</w:t>
            </w:r>
          </w:p>
        </w:tc>
      </w:tr>
      <w:tr w:rsidR="544A011A" w:rsidTr="544A011A" w14:paraId="06DA77F8">
        <w:tc>
          <w:tcPr>
            <w:tcW w:w="3005" w:type="dxa"/>
            <w:tcMar/>
            <w:vAlign w:val="top"/>
          </w:tcPr>
          <w:p w:rsidR="544A011A" w:rsidP="544A011A" w:rsidRDefault="544A011A" w14:paraId="3654D9C3" w14:textId="534D6C1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44A011A" w:rsidR="544A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Выпускник с ОВЗ</w:t>
            </w:r>
          </w:p>
        </w:tc>
        <w:tc>
          <w:tcPr>
            <w:tcW w:w="3005" w:type="dxa"/>
            <w:tcMar/>
            <w:vAlign w:val="top"/>
          </w:tcPr>
          <w:p w:rsidR="544A011A" w:rsidP="544A011A" w:rsidRDefault="544A011A" w14:paraId="02A32DBA" w14:textId="6B834A8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44A011A" w:rsidR="544A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005" w:type="dxa"/>
            <w:tcMar/>
            <w:vAlign w:val="top"/>
          </w:tcPr>
          <w:p w:rsidR="544A011A" w:rsidP="544A011A" w:rsidRDefault="544A011A" w14:paraId="29A12B4C" w14:textId="55B73B7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544A011A" w:rsidTr="544A011A" w14:paraId="2AB9939E">
        <w:tc>
          <w:tcPr>
            <w:tcW w:w="3005" w:type="dxa"/>
            <w:tcMar/>
            <w:vAlign w:val="top"/>
          </w:tcPr>
          <w:p w:rsidR="544A011A" w:rsidP="544A011A" w:rsidRDefault="544A011A" w14:paraId="67B73809" w14:textId="2CE7E8D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44A011A" w:rsidR="544A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Выпускник со средним специальным образование</w:t>
            </w:r>
          </w:p>
        </w:tc>
        <w:tc>
          <w:tcPr>
            <w:tcW w:w="3005" w:type="dxa"/>
            <w:tcMar/>
            <w:vAlign w:val="top"/>
          </w:tcPr>
          <w:p w:rsidR="544A011A" w:rsidP="544A011A" w:rsidRDefault="544A011A" w14:paraId="7B726AA6" w14:textId="32263F1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  <w:tcMar/>
            <w:vAlign w:val="top"/>
          </w:tcPr>
          <w:p w:rsidR="544A011A" w:rsidP="544A011A" w:rsidRDefault="544A011A" w14:paraId="2DA3356E" w14:textId="3ADD903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44A011A" w:rsidR="544A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НЕТ</w:t>
            </w:r>
          </w:p>
        </w:tc>
      </w:tr>
    </w:tbl>
    <w:p xmlns:wp14="http://schemas.microsoft.com/office/word/2010/wordml" w:rsidP="544A011A" w14:paraId="34EB8B3E" wp14:textId="2BFDFFC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44A011A" w14:paraId="27840701" wp14:textId="333A8B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44A011A" w14:paraId="552F7272" wp14:textId="688126D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44A011A" w14:paraId="501817AE" wp14:textId="2A8E0CA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2935f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c6669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52d72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4506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6a7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9CEC84"/>
    <w:rsid w:val="4F9CEC84"/>
    <w:rsid w:val="544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EC84"/>
  <w15:chartTrackingRefBased/>
  <w15:docId w15:val="{D5098721-E794-47B3-8C71-FA735D2168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%20n.gornaeva@ase-ec.ru" TargetMode="External" Id="Rc0de74c1c0394d28" /><Relationship Type="http://schemas.openxmlformats.org/officeDocument/2006/relationships/numbering" Target="/word/numbering.xml" Id="R0e0bc6d92aa642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2022-07-12T12:55:52.9757332Z</dcterms:created>
  <dcterms:modified xsi:type="dcterms:W3CDTF">2022-07-12T12:58:57.3962153Z</dcterms:modified>
  <dc:creator>Марина Рагозина</dc:creator>
  <lastModifiedBy>Марина Рагозина</lastModifiedBy>
</coreProperties>
</file>