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0" w:rsidRPr="00E24120" w:rsidRDefault="00E24120" w:rsidP="00E24120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"https://hh.ru/employer/950" </w:instrText>
      </w:r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ФБУН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ЦНИИ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Эпидемиологии</w:t>
      </w:r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lang w:eastAsia="ru-RU"/>
        </w:rPr>
        <w:t> </w:t>
      </w:r>
      <w:proofErr w:type="spellStart"/>
      <w:r w:rsidRPr="00E24120">
        <w:rPr>
          <w:rFonts w:ascii="Arial" w:eastAsia="Times New Roman" w:hAnsi="Arial" w:cs="Arial"/>
          <w:color w:val="0099FF"/>
          <w:sz w:val="33"/>
          <w:szCs w:val="33"/>
          <w:bdr w:val="none" w:sz="0" w:space="0" w:color="auto" w:frame="1"/>
          <w:shd w:val="clear" w:color="auto" w:fill="FFFF90"/>
          <w:lang w:eastAsia="ru-RU"/>
        </w:rPr>
        <w:t>Роспотребнадзора</w:t>
      </w:r>
      <w:proofErr w:type="spellEnd"/>
      <w:r w:rsidRPr="00E241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p w:rsid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24120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24120" w:rsidRPr="00BE4D8A" w:rsidRDefault="00E24120" w:rsidP="00E24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40"/>
          <w:szCs w:val="40"/>
          <w:lang w:eastAsia="ru-RU"/>
        </w:rPr>
      </w:pPr>
      <w:r w:rsidRPr="00BE4D8A">
        <w:rPr>
          <w:rFonts w:ascii="Arial" w:eastAsia="Times New Roman" w:hAnsi="Arial" w:cs="Arial"/>
          <w:vanish/>
          <w:sz w:val="40"/>
          <w:szCs w:val="40"/>
          <w:lang w:eastAsia="ru-RU"/>
        </w:rPr>
        <w:t>Начало формы</w:t>
      </w:r>
    </w:p>
    <w:p w:rsidR="00E24120" w:rsidRPr="00BE4D8A" w:rsidRDefault="00E24120" w:rsidP="00E24120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40"/>
          <w:szCs w:val="40"/>
          <w:lang w:eastAsia="ru-RU"/>
        </w:rPr>
      </w:pPr>
      <w:r w:rsidRPr="00BE4D8A">
        <w:rPr>
          <w:rFonts w:ascii="Arial" w:eastAsia="Times New Roman" w:hAnsi="Arial" w:cs="Arial"/>
          <w:vanish/>
          <w:sz w:val="40"/>
          <w:szCs w:val="40"/>
          <w:lang w:eastAsia="ru-RU"/>
        </w:rPr>
        <w:t>Конец формы</w:t>
      </w:r>
    </w:p>
    <w:p w:rsidR="00BE4D8A" w:rsidRPr="00BE4D8A" w:rsidRDefault="00BE4D8A" w:rsidP="00E24120">
      <w:pPr>
        <w:spacing w:line="240" w:lineRule="auto"/>
        <w:textAlignment w:val="top"/>
        <w:rPr>
          <w:rFonts w:ascii="Arial" w:eastAsia="Times New Roman" w:hAnsi="Arial" w:cs="Arial"/>
          <w:vanish/>
          <w:sz w:val="40"/>
          <w:szCs w:val="40"/>
          <w:lang w:eastAsia="ru-RU"/>
        </w:rPr>
      </w:pPr>
    </w:p>
    <w:p w:rsidR="00E24120" w:rsidRPr="00BE4D8A" w:rsidRDefault="00BE4D8A" w:rsidP="00E2412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BE4D8A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Менеджер по стандартизации</w:t>
      </w:r>
    </w:p>
    <w:p w:rsidR="00E24120" w:rsidRPr="00E24120" w:rsidRDefault="00E24120" w:rsidP="00E24120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4120">
        <w:rPr>
          <w:rFonts w:ascii="Arial" w:eastAsia="Times New Roman" w:hAnsi="Arial" w:cs="Arial"/>
          <w:noProof/>
          <w:color w:val="0099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F66EDB9" wp14:editId="7ABA9258">
            <wp:extent cx="2286000" cy="695325"/>
            <wp:effectExtent l="0" t="0" r="0" b="9525"/>
            <wp:docPr id="1" name="Рисунок 1" descr="https://hhcdn.ru/employer-logo/87867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87867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20" w:rsidRDefault="00E24120" w:rsidP="00E24120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E4D8A" w:rsidRDefault="00BE4D8A" w:rsidP="00BE4D8A">
      <w:pPr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BE4D8A" w:rsidRDefault="00BE4D8A" w:rsidP="00BE4D8A">
      <w:pPr>
        <w:numPr>
          <w:ilvl w:val="0"/>
          <w:numId w:val="6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Корректировка по шаблону инструкций к наборам для диагностики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vitro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 документов технического файла;</w:t>
      </w:r>
    </w:p>
    <w:p w:rsidR="00BE4D8A" w:rsidRDefault="00BE4D8A" w:rsidP="00BE4D8A">
      <w:pPr>
        <w:numPr>
          <w:ilvl w:val="0"/>
          <w:numId w:val="6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Разработка этикеток по шаблону;</w:t>
      </w:r>
    </w:p>
    <w:p w:rsidR="00BE4D8A" w:rsidRDefault="00BE4D8A" w:rsidP="00BE4D8A">
      <w:pPr>
        <w:numPr>
          <w:ilvl w:val="0"/>
          <w:numId w:val="6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Перевод по шаблону на английский язык инструкций, документо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 технического файла и этикеток;</w:t>
      </w:r>
    </w:p>
    <w:p w:rsidR="00BE4D8A" w:rsidRPr="00BE4D8A" w:rsidRDefault="00BE4D8A" w:rsidP="00BE4D8A">
      <w:pPr>
        <w:numPr>
          <w:ilvl w:val="0"/>
          <w:numId w:val="6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Перевод на русский язык нормативной документации, касающейся медицинских изделий.</w:t>
      </w:r>
    </w:p>
    <w:p w:rsidR="00BE4D8A" w:rsidRDefault="00BE4D8A" w:rsidP="00BE4D8A">
      <w:p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BE4D8A" w:rsidRDefault="00BE4D8A" w:rsidP="00BE4D8A">
      <w:pPr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BE4D8A" w:rsidRDefault="00BE4D8A" w:rsidP="00BE4D8A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Высшее образование (химическое, биологичес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кое, медицинское, ветеринарное);</w:t>
      </w:r>
    </w:p>
    <w:p w:rsidR="00BE4D8A" w:rsidRDefault="00BE4D8A" w:rsidP="00BE4D8A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Грамотный русский язык;</w:t>
      </w:r>
    </w:p>
    <w:p w:rsidR="00BE4D8A" w:rsidRDefault="00BE4D8A" w:rsidP="00BE4D8A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Навык работы с документацией;</w:t>
      </w:r>
    </w:p>
    <w:p w:rsidR="00BE4D8A" w:rsidRDefault="00BE4D8A" w:rsidP="00BE4D8A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Уверенный поль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зователь ПК (MS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Word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MS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Excel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);</w:t>
      </w:r>
    </w:p>
    <w:p w:rsidR="00BE4D8A" w:rsidRDefault="00BE4D8A" w:rsidP="00BE4D8A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Приветствуется уровень английского языка от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Intermed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iate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и выше;</w:t>
      </w:r>
    </w:p>
    <w:p w:rsidR="00BE4D8A" w:rsidRDefault="00BE4D8A" w:rsidP="00BE4D8A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Опыт перевода с русского на английский яз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ык и наоборот, как преимущество;</w:t>
      </w:r>
    </w:p>
    <w:p w:rsidR="00BE4D8A" w:rsidRDefault="00BE4D8A" w:rsidP="00BE4D8A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Внимательность, аккуратность, ответственност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ь, умение быстро адаптироваться;</w:t>
      </w:r>
    </w:p>
    <w:p w:rsidR="00BE4D8A" w:rsidRPr="00BE4D8A" w:rsidRDefault="00BE4D8A" w:rsidP="00BE4D8A">
      <w:pPr>
        <w:numPr>
          <w:ilvl w:val="0"/>
          <w:numId w:val="7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Умение работать с большим объемом информации и в режиме многозадачности.</w:t>
      </w:r>
    </w:p>
    <w:p w:rsidR="00BE4D8A" w:rsidRDefault="00BE4D8A" w:rsidP="00BE4D8A">
      <w:p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BE4D8A" w:rsidRDefault="00BE4D8A" w:rsidP="00BE4D8A">
      <w:pPr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BE4D8A" w:rsidRDefault="00BE4D8A" w:rsidP="00BE4D8A">
      <w:pPr>
        <w:numPr>
          <w:ilvl w:val="0"/>
          <w:numId w:val="8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Офис расположен в районе м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. Перово / м. Шоссе Энтузиастов;</w:t>
      </w:r>
    </w:p>
    <w:p w:rsidR="00BE4D8A" w:rsidRDefault="00BE4D8A" w:rsidP="00BE4D8A">
      <w:pPr>
        <w:numPr>
          <w:ilvl w:val="0"/>
          <w:numId w:val="8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Оформление по ТК РФ, ф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иксированный оклад, «белая» з/</w:t>
      </w:r>
      <w:proofErr w:type="gram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BE4D8A" w:rsidRDefault="00BE4D8A" w:rsidP="00BE4D8A">
      <w:pPr>
        <w:numPr>
          <w:ilvl w:val="0"/>
          <w:numId w:val="8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График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работы: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пн-пт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 09:00 до 17:30;</w:t>
      </w:r>
    </w:p>
    <w:p w:rsidR="00BE4D8A" w:rsidRDefault="00BE4D8A" w:rsidP="00BE4D8A">
      <w:pPr>
        <w:numPr>
          <w:ilvl w:val="0"/>
          <w:numId w:val="8"/>
        </w:numPr>
        <w:spacing w:after="0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50% скидка для сотрудников и членов их семей на услуги лаборато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рной диагностики и прием врачей;</w:t>
      </w:r>
    </w:p>
    <w:p w:rsidR="00BE4D8A" w:rsidRDefault="00BE4D8A" w:rsidP="00BE4D8A">
      <w:pPr>
        <w:numPr>
          <w:ilvl w:val="0"/>
          <w:numId w:val="8"/>
        </w:numPr>
        <w:spacing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Льготное питание.</w:t>
      </w:r>
    </w:p>
    <w:p w:rsidR="009231AD" w:rsidRDefault="00BE4D8A"/>
    <w:sectPr w:rsidR="0092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5F5"/>
    <w:multiLevelType w:val="multilevel"/>
    <w:tmpl w:val="75E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441A0"/>
    <w:multiLevelType w:val="multilevel"/>
    <w:tmpl w:val="A62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743C9"/>
    <w:multiLevelType w:val="multilevel"/>
    <w:tmpl w:val="53E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2116A"/>
    <w:multiLevelType w:val="multilevel"/>
    <w:tmpl w:val="7742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17400"/>
    <w:multiLevelType w:val="multilevel"/>
    <w:tmpl w:val="E476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80427"/>
    <w:multiLevelType w:val="multilevel"/>
    <w:tmpl w:val="D53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B057C"/>
    <w:multiLevelType w:val="multilevel"/>
    <w:tmpl w:val="2116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0534C"/>
    <w:multiLevelType w:val="multilevel"/>
    <w:tmpl w:val="C8D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50"/>
    <w:rsid w:val="002613AE"/>
    <w:rsid w:val="0027221A"/>
    <w:rsid w:val="00295D17"/>
    <w:rsid w:val="002B3502"/>
    <w:rsid w:val="00447681"/>
    <w:rsid w:val="00B701A8"/>
    <w:rsid w:val="00BE4D8A"/>
    <w:rsid w:val="00C52A50"/>
    <w:rsid w:val="00D06B05"/>
    <w:rsid w:val="00E2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8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53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7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4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1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3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0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15603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76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828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60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08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2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4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16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2055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91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61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3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11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2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9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8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30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93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08846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1397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7990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employer/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Валерьевна</dc:creator>
  <cp:lastModifiedBy>Тихомирова Татьяна Валерьевна</cp:lastModifiedBy>
  <cp:revision>4</cp:revision>
  <dcterms:created xsi:type="dcterms:W3CDTF">2021-01-14T08:22:00Z</dcterms:created>
  <dcterms:modified xsi:type="dcterms:W3CDTF">2021-01-14T08:25:00Z</dcterms:modified>
</cp:coreProperties>
</file>